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B7179" w14:textId="21F109FC" w:rsidR="006D3E43" w:rsidRPr="00B97838" w:rsidRDefault="00B97838">
      <w:pPr>
        <w:rPr>
          <w:rFonts w:ascii="Avenir Next LT Pro" w:hAnsi="Avenir Next LT Pro" w:cs="Arial"/>
        </w:rPr>
      </w:pPr>
      <w:r w:rsidRPr="00B97838">
        <w:rPr>
          <w:rFonts w:ascii="Avenir Next LT Pro" w:hAnsi="Avenir Next LT Pro"/>
          <w:noProof/>
        </w:rPr>
        <w:drawing>
          <wp:anchor distT="0" distB="0" distL="114300" distR="114300" simplePos="0" relativeHeight="251722752" behindDoc="1" locked="0" layoutInCell="1" allowOverlap="1" wp14:anchorId="645FE62D" wp14:editId="4ED0938D">
            <wp:simplePos x="0" y="0"/>
            <wp:positionH relativeFrom="column">
              <wp:posOffset>276225</wp:posOffset>
            </wp:positionH>
            <wp:positionV relativeFrom="paragraph">
              <wp:posOffset>0</wp:posOffset>
            </wp:positionV>
            <wp:extent cx="5102860" cy="2485931"/>
            <wp:effectExtent l="0" t="0" r="0" b="0"/>
            <wp:wrapTight wrapText="bothSides">
              <wp:wrapPolygon edited="0">
                <wp:start x="3064" y="5463"/>
                <wp:lineTo x="2580" y="6291"/>
                <wp:lineTo x="2500" y="6954"/>
                <wp:lineTo x="2419" y="11092"/>
                <wp:lineTo x="2580" y="15563"/>
                <wp:lineTo x="4112" y="16225"/>
                <wp:lineTo x="7822" y="16556"/>
                <wp:lineTo x="13628" y="16556"/>
                <wp:lineTo x="17256" y="16225"/>
                <wp:lineTo x="19111" y="15397"/>
                <wp:lineTo x="19272" y="7450"/>
                <wp:lineTo x="17821" y="6954"/>
                <wp:lineTo x="12015" y="5463"/>
                <wp:lineTo x="3064" y="5463"/>
              </wp:wrapPolygon>
            </wp:wrapTight>
            <wp:docPr id="348701157"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01157"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02860" cy="24859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49AE2C" w14:textId="77777777" w:rsidR="006D3E43" w:rsidRPr="00B97838" w:rsidRDefault="006D3E43">
      <w:pPr>
        <w:rPr>
          <w:rFonts w:ascii="Avenir Next LT Pro" w:hAnsi="Avenir Next LT Pro" w:cs="Arial"/>
        </w:rPr>
      </w:pPr>
    </w:p>
    <w:p w14:paraId="4FA065DF" w14:textId="310601B6" w:rsidR="006D3E43" w:rsidRPr="00B97838" w:rsidRDefault="006D3E43">
      <w:pPr>
        <w:rPr>
          <w:rFonts w:ascii="Avenir Next LT Pro" w:hAnsi="Avenir Next LT Pro" w:cs="Arial"/>
        </w:rPr>
      </w:pPr>
    </w:p>
    <w:p w14:paraId="59EF1B62" w14:textId="66570436" w:rsidR="006D3E43" w:rsidRPr="00B97838" w:rsidRDefault="006D3E43" w:rsidP="006D3E43">
      <w:pPr>
        <w:jc w:val="center"/>
        <w:rPr>
          <w:rFonts w:ascii="Avenir Next LT Pro" w:hAnsi="Avenir Next LT Pro" w:cs="Arial"/>
          <w:sz w:val="32"/>
        </w:rPr>
      </w:pPr>
    </w:p>
    <w:p w14:paraId="53D1F0B4" w14:textId="61E9BA96" w:rsidR="006D3E43" w:rsidRPr="00B97838" w:rsidRDefault="006D3E43" w:rsidP="006D3E43">
      <w:pPr>
        <w:jc w:val="center"/>
        <w:rPr>
          <w:rFonts w:ascii="Avenir Next LT Pro" w:hAnsi="Avenir Next LT Pro" w:cs="Arial"/>
          <w:sz w:val="32"/>
        </w:rPr>
      </w:pPr>
    </w:p>
    <w:p w14:paraId="31CC5906" w14:textId="77777777" w:rsidR="00B97838" w:rsidRPr="00B97838" w:rsidRDefault="00B97838" w:rsidP="006D3E43">
      <w:pPr>
        <w:jc w:val="center"/>
        <w:rPr>
          <w:rFonts w:ascii="Avenir Next LT Pro" w:hAnsi="Avenir Next LT Pro" w:cs="Arial"/>
          <w:sz w:val="32"/>
        </w:rPr>
      </w:pPr>
    </w:p>
    <w:p w14:paraId="56F29B27" w14:textId="77777777" w:rsidR="00B97838" w:rsidRPr="00B97838" w:rsidRDefault="00B97838" w:rsidP="006D3E43">
      <w:pPr>
        <w:jc w:val="center"/>
        <w:rPr>
          <w:rFonts w:ascii="Avenir Next LT Pro" w:hAnsi="Avenir Next LT Pro" w:cs="Arial"/>
          <w:sz w:val="32"/>
        </w:rPr>
      </w:pPr>
    </w:p>
    <w:p w14:paraId="7C0E553F" w14:textId="07801001" w:rsidR="006D3E43" w:rsidRPr="00B97838" w:rsidRDefault="006D3E43" w:rsidP="006D3E43">
      <w:pPr>
        <w:jc w:val="center"/>
        <w:rPr>
          <w:rFonts w:ascii="Avenir Next LT Pro" w:hAnsi="Avenir Next LT Pro" w:cs="Arial"/>
          <w:sz w:val="32"/>
        </w:rPr>
      </w:pPr>
      <w:r w:rsidRPr="00B97838">
        <w:rPr>
          <w:rFonts w:ascii="Avenir Next LT Pro" w:hAnsi="Avenir Next LT Pro" w:cs="Arial"/>
          <w:sz w:val="32"/>
        </w:rPr>
        <w:t>Helping local people face incurable illness and bereavement, supporting them, their families, friends and carers.</w:t>
      </w:r>
    </w:p>
    <w:p w14:paraId="2CF69A00" w14:textId="53852379" w:rsidR="006D3E43" w:rsidRPr="00B97838" w:rsidRDefault="006D3E43" w:rsidP="006D3E43">
      <w:pPr>
        <w:jc w:val="center"/>
        <w:rPr>
          <w:rFonts w:ascii="Avenir Next LT Pro" w:hAnsi="Avenir Next LT Pro" w:cs="Arial"/>
          <w:b/>
          <w:color w:val="666C8A" w:themeColor="text2"/>
          <w:sz w:val="48"/>
        </w:rPr>
      </w:pPr>
    </w:p>
    <w:p w14:paraId="6DA13B07" w14:textId="27DCDBE0" w:rsidR="00DA6209" w:rsidRPr="00B97838" w:rsidRDefault="00DA6209" w:rsidP="006D3E43">
      <w:pPr>
        <w:jc w:val="center"/>
        <w:rPr>
          <w:rFonts w:ascii="Avenir Next LT Pro Demi" w:hAnsi="Avenir Next LT Pro Demi" w:cs="Arial"/>
          <w:bCs/>
          <w:color w:val="FF294F"/>
          <w:sz w:val="48"/>
        </w:rPr>
      </w:pPr>
      <w:r w:rsidRPr="00B97838">
        <w:rPr>
          <w:rFonts w:ascii="Avenir Next LT Pro Demi" w:hAnsi="Avenir Next LT Pro Demi" w:cs="Arial"/>
          <w:bCs/>
          <w:color w:val="FF294F"/>
          <w:sz w:val="72"/>
        </w:rPr>
        <w:t>Recruitment pack</w:t>
      </w:r>
    </w:p>
    <w:p w14:paraId="0D372FE6" w14:textId="7C4B135D" w:rsidR="00DA6209" w:rsidRPr="00A10CD3" w:rsidRDefault="00A10CD3" w:rsidP="006D3E43">
      <w:pPr>
        <w:jc w:val="center"/>
        <w:rPr>
          <w:rFonts w:ascii="Avenir Next LT Pro" w:hAnsi="Avenir Next LT Pro" w:cs="Arial"/>
          <w:sz w:val="72"/>
          <w:szCs w:val="72"/>
        </w:rPr>
      </w:pPr>
      <w:r>
        <w:rPr>
          <w:rFonts w:ascii="Avenir Next LT Pro" w:hAnsi="Avenir Next LT Pro" w:cs="Arial"/>
          <w:sz w:val="72"/>
          <w:szCs w:val="72"/>
        </w:rPr>
        <w:t>Donation Centre</w:t>
      </w:r>
      <w:r w:rsidRPr="00A10CD3">
        <w:rPr>
          <w:rFonts w:ascii="Avenir Next LT Pro" w:hAnsi="Avenir Next LT Pro" w:cs="Arial"/>
          <w:sz w:val="72"/>
          <w:szCs w:val="72"/>
        </w:rPr>
        <w:t xml:space="preserve"> Driver</w:t>
      </w:r>
    </w:p>
    <w:p w14:paraId="1FDED1E0" w14:textId="62C18934" w:rsidR="00DA6209" w:rsidRPr="00B97838" w:rsidRDefault="00DA6209">
      <w:pPr>
        <w:rPr>
          <w:rFonts w:ascii="Avenir Next LT Pro" w:hAnsi="Avenir Next LT Pro" w:cs="Arial"/>
        </w:rPr>
      </w:pPr>
    </w:p>
    <w:p w14:paraId="4E254BF0" w14:textId="4F13D442" w:rsidR="00DA6209" w:rsidRPr="00B97838" w:rsidRDefault="00F94864">
      <w:pPr>
        <w:rPr>
          <w:rFonts w:ascii="Avenir Next LT Pro" w:hAnsi="Avenir Next LT Pro" w:cs="Arial"/>
        </w:rPr>
      </w:pPr>
      <w:r>
        <w:rPr>
          <w:noProof/>
        </w:rPr>
        <w:drawing>
          <wp:inline distT="0" distB="0" distL="0" distR="0" wp14:anchorId="46C2D359" wp14:editId="169D8E5A">
            <wp:extent cx="5731510" cy="3820160"/>
            <wp:effectExtent l="0" t="0" r="2540" b="8890"/>
            <wp:docPr id="455342595" name="Picture 455342595" descr="A group of people stand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42595" name="Picture 455342595" descr="A group of people standing outsid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820160"/>
                    </a:xfrm>
                    <a:prstGeom prst="rect">
                      <a:avLst/>
                    </a:prstGeom>
                    <a:noFill/>
                    <a:ln>
                      <a:noFill/>
                    </a:ln>
                  </pic:spPr>
                </pic:pic>
              </a:graphicData>
            </a:graphic>
          </wp:inline>
        </w:drawing>
      </w:r>
    </w:p>
    <w:p w14:paraId="7C8A7435" w14:textId="4AD9411C" w:rsidR="00AA147B" w:rsidRPr="00B97838" w:rsidRDefault="00AA147B" w:rsidP="00FB38A1">
      <w:pPr>
        <w:pStyle w:val="NormalWeb"/>
        <w:spacing w:before="0" w:beforeAutospacing="0" w:after="0" w:afterAutospacing="0"/>
        <w:rPr>
          <w:rFonts w:ascii="Avenir Next LT Pro Demi" w:hAnsi="Avenir Next LT Pro Demi" w:cs="Arial"/>
          <w:color w:val="53565A"/>
          <w:kern w:val="24"/>
          <w:sz w:val="32"/>
          <w:szCs w:val="22"/>
          <w:u w:val="single"/>
        </w:rPr>
      </w:pPr>
      <w:r w:rsidRPr="00B97838">
        <w:rPr>
          <w:rFonts w:ascii="Avenir Next LT Pro Demi" w:hAnsi="Avenir Next LT Pro Demi" w:cs="Arial"/>
          <w:color w:val="53565A"/>
          <w:kern w:val="24"/>
          <w:sz w:val="32"/>
          <w:szCs w:val="22"/>
          <w:u w:val="single"/>
        </w:rPr>
        <w:t xml:space="preserve">Who </w:t>
      </w:r>
      <w:r w:rsidR="00F80882" w:rsidRPr="00B97838">
        <w:rPr>
          <w:rFonts w:ascii="Avenir Next LT Pro Demi" w:hAnsi="Avenir Next LT Pro Demi" w:cs="Arial"/>
          <w:color w:val="53565A"/>
          <w:kern w:val="24"/>
          <w:sz w:val="32"/>
          <w:szCs w:val="22"/>
          <w:u w:val="single"/>
        </w:rPr>
        <w:t>is</w:t>
      </w:r>
      <w:r w:rsidRPr="00B97838">
        <w:rPr>
          <w:rFonts w:ascii="Avenir Next LT Pro Demi" w:hAnsi="Avenir Next LT Pro Demi" w:cs="Arial"/>
          <w:color w:val="53565A"/>
          <w:kern w:val="24"/>
          <w:sz w:val="32"/>
          <w:szCs w:val="22"/>
          <w:u w:val="single"/>
        </w:rPr>
        <w:t xml:space="preserve"> St Helena?</w:t>
      </w:r>
    </w:p>
    <w:p w14:paraId="02A5E777" w14:textId="17BCCCF6"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10FB4B6" w14:textId="77777777" w:rsidR="003C6D15" w:rsidRPr="00B97838" w:rsidRDefault="003C6D15" w:rsidP="00FB38A1">
      <w:pPr>
        <w:pStyle w:val="NormalWeb"/>
        <w:spacing w:before="0" w:beforeAutospacing="0" w:after="0" w:afterAutospacing="0"/>
        <w:rPr>
          <w:rFonts w:ascii="Avenir Next LT Pro" w:hAnsi="Avenir Next LT Pro" w:cs="Arial"/>
          <w:color w:val="242424"/>
          <w:kern w:val="24"/>
          <w:sz w:val="22"/>
          <w:szCs w:val="22"/>
        </w:rPr>
      </w:pPr>
    </w:p>
    <w:p w14:paraId="65DDDCB2"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Here at St Helena, we believe that everyone living with an incurable illness has the right to live and die with choice, compassion and dignity. Families deserve to be cared for and anyone coping with loss should be supported through their grief. </w:t>
      </w:r>
    </w:p>
    <w:p w14:paraId="41C107BE"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75448DE8"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Our vision is to create a community where everyone knows that as the end of their story draws near, they will be cared for and die where they choose to be; where loved ones have the opportunity to make the most of life together, surrounded by people who care and support one another. </w:t>
      </w:r>
    </w:p>
    <w:p w14:paraId="70FC7824"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77FE941" w14:textId="6204E61B" w:rsidR="00FB38A1"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Since we opened in 1985, this belief drives us to provide the best end of life care and bereavement support to everyone in </w:t>
      </w:r>
      <w:r w:rsidR="00E84720" w:rsidRPr="00B97838">
        <w:rPr>
          <w:rFonts w:ascii="Avenir Next LT Pro" w:hAnsi="Avenir Next LT Pro" w:cs="Arial"/>
          <w:color w:val="242424"/>
          <w:kern w:val="24"/>
          <w:sz w:val="22"/>
          <w:szCs w:val="22"/>
        </w:rPr>
        <w:t>north east</w:t>
      </w:r>
      <w:r w:rsidRPr="00B97838">
        <w:rPr>
          <w:rFonts w:ascii="Avenir Next LT Pro" w:hAnsi="Avenir Next LT Pro" w:cs="Arial"/>
          <w:color w:val="242424"/>
          <w:kern w:val="24"/>
          <w:sz w:val="22"/>
          <w:szCs w:val="22"/>
        </w:rPr>
        <w:t xml:space="preserve"> Essex, not just today but for years to come. </w:t>
      </w:r>
    </w:p>
    <w:p w14:paraId="3AC86E5C" w14:textId="77777777" w:rsidR="00DA6209" w:rsidRPr="00B97838" w:rsidRDefault="00DA6209" w:rsidP="00FB38A1">
      <w:pPr>
        <w:pStyle w:val="NormalWeb"/>
        <w:spacing w:before="0" w:beforeAutospacing="0" w:after="0" w:afterAutospacing="0"/>
        <w:rPr>
          <w:rFonts w:ascii="Avenir Next LT Pro" w:hAnsi="Avenir Next LT Pro" w:cs="Arial"/>
          <w:sz w:val="22"/>
          <w:szCs w:val="22"/>
        </w:rPr>
      </w:pPr>
    </w:p>
    <w:p w14:paraId="6D4FA0E3" w14:textId="75592499"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708416" behindDoc="1" locked="0" layoutInCell="1" allowOverlap="1" wp14:anchorId="53E472E4" wp14:editId="1B9213D1">
            <wp:simplePos x="0" y="0"/>
            <wp:positionH relativeFrom="column">
              <wp:posOffset>2851150</wp:posOffset>
            </wp:positionH>
            <wp:positionV relativeFrom="paragraph">
              <wp:posOffset>276225</wp:posOffset>
            </wp:positionV>
            <wp:extent cx="3108960" cy="2068195"/>
            <wp:effectExtent l="0" t="0" r="0" b="8255"/>
            <wp:wrapTight wrapText="bothSides">
              <wp:wrapPolygon edited="0">
                <wp:start x="0" y="0"/>
                <wp:lineTo x="0" y="21487"/>
                <wp:lineTo x="21441" y="21487"/>
                <wp:lineTo x="21441" y="0"/>
                <wp:lineTo x="0" y="0"/>
              </wp:wrapPolygon>
            </wp:wrapTight>
            <wp:docPr id="34" name="Picture 34" descr="C:\Users\scatling\Pictures\Hospice July 2018 Pix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atling\Pictures\Hospice July 2018 Pix17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08960" cy="2068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A5101" w14:textId="712614BD"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707392" behindDoc="1" locked="0" layoutInCell="1" allowOverlap="1" wp14:anchorId="7286964B" wp14:editId="3C3375AB">
            <wp:simplePos x="0" y="0"/>
            <wp:positionH relativeFrom="column">
              <wp:posOffset>0</wp:posOffset>
            </wp:positionH>
            <wp:positionV relativeFrom="paragraph">
              <wp:posOffset>1724</wp:posOffset>
            </wp:positionV>
            <wp:extent cx="2754130" cy="2068285"/>
            <wp:effectExtent l="0" t="0" r="8255" b="8255"/>
            <wp:wrapTight wrapText="bothSides">
              <wp:wrapPolygon edited="0">
                <wp:start x="0" y="0"/>
                <wp:lineTo x="0" y="21487"/>
                <wp:lineTo x="21515" y="21487"/>
                <wp:lineTo x="21515" y="0"/>
                <wp:lineTo x="0" y="0"/>
              </wp:wrapPolygon>
            </wp:wrapTight>
            <wp:docPr id="25" name="Picture 25" descr="C:\Users\scatling\Pictures\IMG_0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atling\Pictures\IMG_035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4130" cy="2068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E4BAA" w14:textId="57DB4801" w:rsidR="009432B5" w:rsidRPr="00B97838" w:rsidRDefault="009432B5" w:rsidP="00DA6209">
      <w:pPr>
        <w:rPr>
          <w:rFonts w:ascii="Avenir Next LT Pro" w:hAnsi="Avenir Next LT Pro" w:cs="Arial"/>
        </w:rPr>
      </w:pPr>
      <w:r w:rsidRPr="00B97838">
        <w:rPr>
          <w:rFonts w:ascii="Avenir Next LT Pro" w:hAnsi="Avenir Next LT Pro" w:cs="Arial"/>
        </w:rPr>
        <w:t>Every year we support more than 4,</w:t>
      </w:r>
      <w:r w:rsidR="00B97838">
        <w:rPr>
          <w:rFonts w:ascii="Avenir Next LT Pro" w:hAnsi="Avenir Next LT Pro" w:cs="Arial"/>
        </w:rPr>
        <w:t>1</w:t>
      </w:r>
      <w:r w:rsidRPr="00B97838">
        <w:rPr>
          <w:rFonts w:ascii="Avenir Next LT Pro" w:hAnsi="Avenir Next LT Pro" w:cs="Arial"/>
        </w:rPr>
        <w:t xml:space="preserve">00 local people facing dying, death and bereavement. </w:t>
      </w:r>
    </w:p>
    <w:p w14:paraId="34E4C141" w14:textId="7E18B825" w:rsidR="00DA6209" w:rsidRPr="00B97838" w:rsidRDefault="00DA6209" w:rsidP="00DA6209">
      <w:pPr>
        <w:rPr>
          <w:rFonts w:ascii="Avenir Next LT Pro" w:hAnsi="Avenir Next LT Pro" w:cs="Arial"/>
        </w:rPr>
      </w:pPr>
      <w:r w:rsidRPr="00B97838">
        <w:rPr>
          <w:rFonts w:ascii="Avenir Next LT Pro" w:hAnsi="Avenir Next LT Pro" w:cs="Arial"/>
        </w:rPr>
        <w:t>By focusing on their physical, emotional and spiritual needs, we aim to bring comfort and relief to all those who need it, offering the people of north east Essex individual care and total support, regardless of their diagnosis or personal circumstances.</w:t>
      </w:r>
    </w:p>
    <w:p w14:paraId="24B5B801" w14:textId="6AED92DA" w:rsidR="00DA6209" w:rsidRPr="00B97838" w:rsidRDefault="00DA6209" w:rsidP="00DA6209">
      <w:pPr>
        <w:rPr>
          <w:rFonts w:ascii="Avenir Next LT Pro" w:hAnsi="Avenir Next LT Pro" w:cs="Arial"/>
        </w:rPr>
      </w:pPr>
      <w:r w:rsidRPr="00B97838">
        <w:rPr>
          <w:rFonts w:ascii="Avenir Next LT Pro" w:hAnsi="Avenir Next LT Pro" w:cs="Arial"/>
        </w:rPr>
        <w:t>By visiting them in their homes, over the phone with our 24/7 advice line, and at the Hospice in Colchester, through all the smiles and all the tears we guide those who need us, because we believe in making every memory matter.</w:t>
      </w:r>
    </w:p>
    <w:p w14:paraId="751A649B" w14:textId="77777777" w:rsidR="009432B5" w:rsidRPr="00B97838" w:rsidRDefault="009432B5" w:rsidP="009432B5">
      <w:pPr>
        <w:rPr>
          <w:rFonts w:ascii="Avenir Next LT Pro" w:hAnsi="Avenir Next LT Pro" w:cs="Arial"/>
        </w:rPr>
      </w:pPr>
      <w:r w:rsidRPr="00B97838">
        <w:rPr>
          <w:rFonts w:ascii="Avenir Next LT Pro" w:hAnsi="Avenir Next LT Pro" w:cs="Arial"/>
        </w:rPr>
        <w:t>Not only do we support local people in our community facing incurable illness, but we also support adults and children living in north east Essex through bereavement, regardless of how or where their loved one died.</w:t>
      </w:r>
    </w:p>
    <w:p w14:paraId="0423E8A1" w14:textId="2D4BE0F6" w:rsidR="00DA6209" w:rsidRPr="00B97838" w:rsidRDefault="00AA147B" w:rsidP="00DA6209">
      <w:pPr>
        <w:rPr>
          <w:rFonts w:ascii="Avenir Next LT Pro" w:hAnsi="Avenir Next LT Pro" w:cs="Arial"/>
        </w:rPr>
      </w:pPr>
      <w:r w:rsidRPr="00B97838">
        <w:rPr>
          <w:rFonts w:ascii="Avenir Next LT Pro" w:hAnsi="Avenir Next LT Pro" w:cs="Arial"/>
        </w:rPr>
        <w:t xml:space="preserve">St Helena is an independent charity, providing </w:t>
      </w:r>
      <w:r w:rsidR="00DA6209" w:rsidRPr="00B97838">
        <w:rPr>
          <w:rFonts w:ascii="Avenir Next LT Pro" w:hAnsi="Avenir Next LT Pro" w:cs="Arial"/>
        </w:rPr>
        <w:t xml:space="preserve">our services free of charge. The equivalent of 7 out of 10 of the patients and families we care for and support are funded by people in our local community giving donations, buying from our shops, playing our lottery and leaving gifts in Wills. </w:t>
      </w:r>
    </w:p>
    <w:p w14:paraId="41B9732F" w14:textId="70A00901" w:rsidR="00AA147B" w:rsidRPr="00B97838" w:rsidRDefault="00DA6209" w:rsidP="00DA6209">
      <w:pPr>
        <w:rPr>
          <w:rFonts w:ascii="Avenir Next LT Pro" w:hAnsi="Avenir Next LT Pro" w:cs="Arial"/>
        </w:rPr>
      </w:pPr>
      <w:r w:rsidRPr="00B97838">
        <w:rPr>
          <w:rFonts w:ascii="Avenir Next LT Pro" w:hAnsi="Avenir Next LT Pro" w:cs="Arial"/>
        </w:rPr>
        <w:t>We rely on the help and generosity of our fundraisers, donors and volunteers to continue to provide our services. Without them we wouldn’t be here.</w:t>
      </w:r>
    </w:p>
    <w:p w14:paraId="29AE791D" w14:textId="1DD4D811" w:rsidR="009432B5" w:rsidRPr="00B97838" w:rsidRDefault="009432B5" w:rsidP="0076494F">
      <w:pPr>
        <w:rPr>
          <w:rFonts w:ascii="Avenir Next LT Pro Demi" w:hAnsi="Avenir Next LT Pro Demi" w:cs="Arial"/>
          <w:bCs/>
          <w:color w:val="53565A"/>
        </w:rPr>
      </w:pPr>
      <w:r w:rsidRPr="00B97838">
        <w:rPr>
          <w:rFonts w:ascii="Avenir Next LT Pro Demi" w:hAnsi="Avenir Next LT Pro Demi" w:cs="Arial"/>
          <w:bCs/>
          <w:color w:val="53565A"/>
          <w:sz w:val="32"/>
          <w:u w:val="single"/>
        </w:rPr>
        <w:t>What does the role entail?</w:t>
      </w:r>
    </w:p>
    <w:p w14:paraId="4D27DA92" w14:textId="790554ED" w:rsidR="00273F34" w:rsidRPr="00B97838" w:rsidRDefault="00273F34">
      <w:pPr>
        <w:rPr>
          <w:rFonts w:ascii="Avenir Next LT Pro" w:hAnsi="Avenir Next LT Pro" w:cs="Arial"/>
        </w:rPr>
      </w:pPr>
    </w:p>
    <w:tbl>
      <w:tblPr>
        <w:tblW w:w="9020" w:type="dxa"/>
        <w:tblCellMar>
          <w:left w:w="0" w:type="dxa"/>
          <w:right w:w="0" w:type="dxa"/>
        </w:tblCellMar>
        <w:tblLook w:val="04A0" w:firstRow="1" w:lastRow="0" w:firstColumn="1" w:lastColumn="0" w:noHBand="0" w:noVBand="1"/>
      </w:tblPr>
      <w:tblGrid>
        <w:gridCol w:w="2840"/>
        <w:gridCol w:w="6180"/>
      </w:tblGrid>
      <w:tr w:rsidR="00273F34" w:rsidRPr="00B97838" w14:paraId="3F767476" w14:textId="77777777" w:rsidTr="00B97838">
        <w:trPr>
          <w:trHeight w:val="78"/>
        </w:trPr>
        <w:tc>
          <w:tcPr>
            <w:tcW w:w="284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0CF8F7E5"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Place of work</w:t>
            </w:r>
          </w:p>
        </w:tc>
        <w:tc>
          <w:tcPr>
            <w:tcW w:w="618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464AD266" w14:textId="50B5AB90"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b/>
                <w:bCs/>
                <w:color w:val="FFFFFF" w:themeColor="light1"/>
                <w:kern w:val="24"/>
                <w:lang w:val="en-US" w:eastAsia="en-GB"/>
              </w:rPr>
              <w:t> </w:t>
            </w:r>
            <w:r w:rsidR="00A10CD3">
              <w:rPr>
                <w:rFonts w:ascii="Avenir Next LT Pro" w:eastAsia="Times New Roman" w:hAnsi="Avenir Next LT Pro" w:cs="Arial"/>
                <w:b/>
                <w:bCs/>
                <w:color w:val="FFFFFF" w:themeColor="light1"/>
                <w:kern w:val="24"/>
                <w:lang w:val="en-US" w:eastAsia="en-GB"/>
              </w:rPr>
              <w:t>Angora, Peartree Rd</w:t>
            </w:r>
          </w:p>
        </w:tc>
      </w:tr>
      <w:tr w:rsidR="00273F34" w:rsidRPr="00B97838" w14:paraId="626AE88D" w14:textId="77777777" w:rsidTr="00B97838">
        <w:tc>
          <w:tcPr>
            <w:tcW w:w="2840" w:type="dxa"/>
            <w:tcBorders>
              <w:top w:val="single" w:sz="24"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E5EB1C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Salary</w:t>
            </w:r>
          </w:p>
        </w:tc>
        <w:tc>
          <w:tcPr>
            <w:tcW w:w="6180" w:type="dxa"/>
            <w:tcBorders>
              <w:top w:val="single" w:sz="24"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51D7E4A1" w14:textId="5382137A"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A10CD3">
              <w:rPr>
                <w:rFonts w:ascii="Avenir Next LT Pro" w:eastAsia="Times New Roman" w:hAnsi="Avenir Next LT Pro" w:cs="Arial"/>
                <w:color w:val="000000" w:themeColor="dark1"/>
                <w:kern w:val="24"/>
                <w:lang w:val="en-US" w:eastAsia="en-GB"/>
              </w:rPr>
              <w:t>£24,852.59</w:t>
            </w:r>
          </w:p>
        </w:tc>
      </w:tr>
      <w:tr w:rsidR="00273F34" w:rsidRPr="00B97838" w14:paraId="35068A36"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A6850E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Contract type</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4EF5568F" w14:textId="0A69BD32"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A10CD3">
              <w:rPr>
                <w:rFonts w:ascii="Avenir Next LT Pro" w:eastAsia="Times New Roman" w:hAnsi="Avenir Next LT Pro" w:cs="Arial"/>
                <w:color w:val="000000" w:themeColor="dark1"/>
                <w:kern w:val="24"/>
                <w:lang w:val="en-US" w:eastAsia="en-GB"/>
              </w:rPr>
              <w:t>Permanent 37.5hrs</w:t>
            </w:r>
          </w:p>
        </w:tc>
      </w:tr>
      <w:tr w:rsidR="00273F34" w:rsidRPr="00B97838" w14:paraId="77E82481"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56F1006C"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 xml:space="preserve">Reports to </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76AA2206" w14:textId="61007C04"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A10CD3">
              <w:rPr>
                <w:rFonts w:ascii="Avenir Next LT Pro" w:eastAsia="Times New Roman" w:hAnsi="Avenir Next LT Pro" w:cs="Arial"/>
                <w:color w:val="000000" w:themeColor="dark1"/>
                <w:kern w:val="24"/>
                <w:lang w:val="en-US" w:eastAsia="en-GB"/>
              </w:rPr>
              <w:t>DC Team Leader Out</w:t>
            </w:r>
          </w:p>
        </w:tc>
      </w:tr>
    </w:tbl>
    <w:p w14:paraId="6581E101" w14:textId="77777777" w:rsidR="00B97838" w:rsidRDefault="00B97838">
      <w:pPr>
        <w:rPr>
          <w:rFonts w:ascii="Avenir Next LT Pro" w:hAnsi="Avenir Next LT Pro" w:cs="Arial"/>
        </w:rPr>
      </w:pPr>
    </w:p>
    <w:p w14:paraId="42A1E0A5"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Take your career to the next level working with amazing like-minded people</w:t>
      </w:r>
    </w:p>
    <w:p w14:paraId="21DE51DB"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Work for a company who gives you a platform to do amazing things</w:t>
      </w:r>
    </w:p>
    <w:p w14:paraId="312FB061"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Be in a job where you really make a difference</w:t>
      </w:r>
    </w:p>
    <w:p w14:paraId="04A10B00" w14:textId="77777777" w:rsidR="00B97838" w:rsidRPr="00314437" w:rsidRDefault="00B97838" w:rsidP="00B97838">
      <w:pPr>
        <w:rPr>
          <w:rFonts w:ascii="Arial" w:hAnsi="Arial" w:cs="Arial"/>
          <w:szCs w:val="18"/>
          <w:lang w:val="en-US"/>
        </w:rPr>
      </w:pPr>
    </w:p>
    <w:p w14:paraId="3120E300" w14:textId="59F8AE46" w:rsidR="00273F34" w:rsidRPr="00B97838" w:rsidRDefault="00595AAC">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w:t>
      </w:r>
      <w:r w:rsidR="00765B10" w:rsidRPr="00B97838">
        <w:rPr>
          <w:rFonts w:ascii="Avenir Next LT Pro Demi" w:hAnsi="Avenir Next LT Pro Demi" w:cs="Arial"/>
          <w:color w:val="53565A"/>
          <w:sz w:val="32"/>
          <w:u w:val="single"/>
        </w:rPr>
        <w:t>at are we looking for?</w:t>
      </w:r>
    </w:p>
    <w:p w14:paraId="0E106C2E" w14:textId="77777777" w:rsidR="00A10CD3" w:rsidRDefault="00A10CD3" w:rsidP="00A10CD3">
      <w:pPr>
        <w:rPr>
          <w:rFonts w:ascii="Arial" w:hAnsi="Arial" w:cs="Arial"/>
          <w:color w:val="53565A"/>
        </w:rPr>
      </w:pPr>
      <w:r w:rsidRPr="00FD7A1F">
        <w:rPr>
          <w:rFonts w:ascii="Arial" w:hAnsi="Arial" w:cs="Arial"/>
          <w:color w:val="53565A"/>
        </w:rPr>
        <w:t>Good organisational</w:t>
      </w:r>
      <w:r>
        <w:rPr>
          <w:rFonts w:ascii="Arial" w:hAnsi="Arial" w:cs="Arial"/>
          <w:color w:val="53565A"/>
        </w:rPr>
        <w:t xml:space="preserve"> and timekeeping </w:t>
      </w:r>
      <w:r w:rsidRPr="00FD7A1F">
        <w:rPr>
          <w:rFonts w:ascii="Arial" w:hAnsi="Arial" w:cs="Arial"/>
          <w:color w:val="53565A"/>
        </w:rPr>
        <w:t>skills</w:t>
      </w:r>
    </w:p>
    <w:p w14:paraId="2712EAD1" w14:textId="77777777" w:rsidR="00A10CD3" w:rsidRDefault="00A10CD3" w:rsidP="00A10CD3">
      <w:pPr>
        <w:rPr>
          <w:rFonts w:ascii="Arial" w:hAnsi="Arial" w:cs="Arial"/>
          <w:color w:val="53565A"/>
        </w:rPr>
      </w:pPr>
      <w:r>
        <w:rPr>
          <w:rFonts w:ascii="Arial" w:hAnsi="Arial" w:cs="Arial"/>
          <w:color w:val="53565A"/>
        </w:rPr>
        <w:t>Physically fit</w:t>
      </w:r>
    </w:p>
    <w:p w14:paraId="1BC7200E" w14:textId="77777777" w:rsidR="00A10CD3" w:rsidRDefault="00A10CD3" w:rsidP="00A10CD3">
      <w:pPr>
        <w:rPr>
          <w:rFonts w:ascii="Arial" w:hAnsi="Arial" w:cs="Arial"/>
          <w:color w:val="53565A"/>
        </w:rPr>
      </w:pPr>
      <w:r>
        <w:rPr>
          <w:rFonts w:ascii="Arial" w:hAnsi="Arial" w:cs="Arial"/>
          <w:color w:val="53565A"/>
        </w:rPr>
        <w:t>Logistical Approach</w:t>
      </w:r>
    </w:p>
    <w:p w14:paraId="4125818B" w14:textId="77777777" w:rsidR="00A10CD3" w:rsidRDefault="00A10CD3" w:rsidP="00A10CD3">
      <w:pPr>
        <w:rPr>
          <w:rFonts w:ascii="Arial" w:hAnsi="Arial" w:cs="Arial"/>
          <w:color w:val="53565A"/>
        </w:rPr>
      </w:pPr>
      <w:r>
        <w:rPr>
          <w:rFonts w:ascii="Arial" w:hAnsi="Arial" w:cs="Arial"/>
          <w:color w:val="53565A"/>
        </w:rPr>
        <w:t xml:space="preserve">Full clean driving license </w:t>
      </w:r>
    </w:p>
    <w:p w14:paraId="386395E7" w14:textId="77777777" w:rsidR="00314437" w:rsidRPr="00B97838" w:rsidRDefault="00314437" w:rsidP="00A10CD3">
      <w:pPr>
        <w:ind w:firstLine="720"/>
        <w:rPr>
          <w:rFonts w:ascii="Avenir Next LT Pro" w:hAnsi="Avenir Next LT Pro" w:cs="Arial"/>
          <w:b/>
          <w:bCs/>
          <w:color w:val="FF0000"/>
          <w:u w:val="single"/>
        </w:rPr>
      </w:pPr>
    </w:p>
    <w:p w14:paraId="2420C4DA" w14:textId="77777777" w:rsidR="00314437" w:rsidRPr="00B97838" w:rsidRDefault="00314437">
      <w:pPr>
        <w:rPr>
          <w:rFonts w:ascii="Avenir Next LT Pro" w:hAnsi="Avenir Next LT Pro" w:cs="Arial"/>
          <w:bCs/>
        </w:rPr>
      </w:pPr>
    </w:p>
    <w:p w14:paraId="00F82E2E" w14:textId="77777777" w:rsidR="00314437" w:rsidRPr="00B97838" w:rsidRDefault="00314437">
      <w:pPr>
        <w:rPr>
          <w:rFonts w:ascii="Avenir Next LT Pro" w:hAnsi="Avenir Next LT Pro" w:cs="Arial"/>
          <w:bCs/>
        </w:rPr>
      </w:pPr>
    </w:p>
    <w:p w14:paraId="276DB65E" w14:textId="77777777" w:rsidR="00314437" w:rsidRPr="00B97838" w:rsidRDefault="00314437">
      <w:pPr>
        <w:rPr>
          <w:rFonts w:ascii="Avenir Next LT Pro" w:hAnsi="Avenir Next LT Pro" w:cs="Arial"/>
          <w:bCs/>
        </w:rPr>
      </w:pPr>
    </w:p>
    <w:p w14:paraId="30CF61E7" w14:textId="77777777" w:rsidR="00314437" w:rsidRPr="00B97838" w:rsidRDefault="00314437">
      <w:pPr>
        <w:rPr>
          <w:rFonts w:ascii="Avenir Next LT Pro" w:hAnsi="Avenir Next LT Pro" w:cs="Arial"/>
          <w:bCs/>
        </w:rPr>
      </w:pPr>
    </w:p>
    <w:p w14:paraId="53CFE4A8" w14:textId="77777777" w:rsidR="00314437" w:rsidRPr="00B97838" w:rsidRDefault="00314437">
      <w:pPr>
        <w:rPr>
          <w:rFonts w:ascii="Avenir Next LT Pro" w:hAnsi="Avenir Next LT Pro" w:cs="Arial"/>
          <w:bCs/>
        </w:rPr>
      </w:pPr>
    </w:p>
    <w:p w14:paraId="02F1C8DE" w14:textId="77777777" w:rsidR="00314437" w:rsidRPr="00B97838" w:rsidRDefault="00314437">
      <w:pPr>
        <w:rPr>
          <w:rFonts w:ascii="Avenir Next LT Pro" w:hAnsi="Avenir Next LT Pro" w:cs="Arial"/>
          <w:bCs/>
        </w:rPr>
      </w:pPr>
    </w:p>
    <w:p w14:paraId="56F5D315" w14:textId="77777777" w:rsidR="00314437" w:rsidRPr="00B97838" w:rsidRDefault="00314437">
      <w:pPr>
        <w:rPr>
          <w:rFonts w:ascii="Avenir Next LT Pro" w:hAnsi="Avenir Next LT Pro" w:cs="Arial"/>
          <w:bCs/>
        </w:rPr>
      </w:pPr>
    </w:p>
    <w:p w14:paraId="0127948B" w14:textId="77777777" w:rsidR="00314437" w:rsidRPr="00B97838" w:rsidRDefault="00314437">
      <w:pPr>
        <w:rPr>
          <w:rFonts w:ascii="Avenir Next LT Pro" w:hAnsi="Avenir Next LT Pro" w:cs="Arial"/>
          <w:bCs/>
        </w:rPr>
      </w:pPr>
    </w:p>
    <w:p w14:paraId="7F11867C" w14:textId="77777777" w:rsidR="00314437" w:rsidRPr="00B97838" w:rsidRDefault="00314437">
      <w:pPr>
        <w:rPr>
          <w:rFonts w:ascii="Avenir Next LT Pro" w:hAnsi="Avenir Next LT Pro" w:cs="Arial"/>
          <w:bCs/>
        </w:rPr>
      </w:pPr>
    </w:p>
    <w:p w14:paraId="55469572" w14:textId="77777777" w:rsidR="00314437" w:rsidRPr="00B97838" w:rsidRDefault="00314437">
      <w:pPr>
        <w:rPr>
          <w:rFonts w:ascii="Avenir Next LT Pro" w:hAnsi="Avenir Next LT Pro" w:cs="Arial"/>
          <w:bCs/>
        </w:rPr>
      </w:pPr>
    </w:p>
    <w:p w14:paraId="2382EC47" w14:textId="77777777" w:rsidR="00314437" w:rsidRPr="00B97838" w:rsidRDefault="00314437">
      <w:pPr>
        <w:rPr>
          <w:rFonts w:ascii="Avenir Next LT Pro" w:hAnsi="Avenir Next LT Pro" w:cs="Arial"/>
          <w:bCs/>
        </w:rPr>
      </w:pPr>
    </w:p>
    <w:p w14:paraId="33BC26CD" w14:textId="77777777" w:rsidR="00314437" w:rsidRPr="00B97838" w:rsidRDefault="00314437">
      <w:pPr>
        <w:rPr>
          <w:rFonts w:ascii="Avenir Next LT Pro" w:hAnsi="Avenir Next LT Pro" w:cs="Arial"/>
          <w:b/>
          <w:bCs/>
          <w:color w:val="666C8A" w:themeColor="text2"/>
          <w:sz w:val="32"/>
          <w:u w:val="single"/>
        </w:rPr>
      </w:pPr>
    </w:p>
    <w:p w14:paraId="6AD5F0E1" w14:textId="77777777" w:rsidR="003C6D15" w:rsidRPr="00B97838" w:rsidRDefault="003C6D15">
      <w:pPr>
        <w:rPr>
          <w:rFonts w:ascii="Avenir Next LT Pro" w:hAnsi="Avenir Next LT Pro" w:cs="Arial"/>
          <w:b/>
          <w:bCs/>
          <w:color w:val="666C8A" w:themeColor="text2"/>
          <w:sz w:val="32"/>
          <w:u w:val="single"/>
        </w:rPr>
      </w:pPr>
    </w:p>
    <w:p w14:paraId="4E2F3DB7" w14:textId="77777777" w:rsidR="003C6D15" w:rsidRPr="00B97838" w:rsidRDefault="003C6D15">
      <w:pPr>
        <w:rPr>
          <w:rFonts w:ascii="Avenir Next LT Pro" w:hAnsi="Avenir Next LT Pro" w:cs="Arial"/>
          <w:b/>
          <w:bCs/>
          <w:color w:val="666C8A" w:themeColor="text2"/>
          <w:sz w:val="32"/>
          <w:u w:val="single"/>
        </w:rPr>
      </w:pPr>
    </w:p>
    <w:p w14:paraId="5B6EFC5C" w14:textId="7C2B2250" w:rsidR="00A10CD3" w:rsidRPr="00A10CD3" w:rsidRDefault="00EE1FA8" w:rsidP="00314437">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Job Description</w:t>
      </w:r>
    </w:p>
    <w:tbl>
      <w:tblPr>
        <w:tblpPr w:leftFromText="180" w:rightFromText="180" w:vertAnchor="text" w:horzAnchor="margin" w:tblpXSpec="center" w:tblpY="-1439"/>
        <w:tblW w:w="11194" w:type="dxa"/>
        <w:tblLook w:val="04A0" w:firstRow="1" w:lastRow="0" w:firstColumn="1" w:lastColumn="0" w:noHBand="0" w:noVBand="1"/>
      </w:tblPr>
      <w:tblGrid>
        <w:gridCol w:w="1744"/>
        <w:gridCol w:w="4123"/>
        <w:gridCol w:w="5327"/>
      </w:tblGrid>
      <w:tr w:rsidR="00FD2DB2" w:rsidRPr="00FA016A" w14:paraId="7A99C71C" w14:textId="77777777" w:rsidTr="00297FFC">
        <w:trPr>
          <w:trHeight w:val="400"/>
        </w:trPr>
        <w:tc>
          <w:tcPr>
            <w:tcW w:w="11194" w:type="dxa"/>
            <w:gridSpan w:val="3"/>
            <w:tcBorders>
              <w:top w:val="nil"/>
              <w:left w:val="single" w:sz="4" w:space="0" w:color="A6A6A6"/>
              <w:bottom w:val="nil"/>
              <w:right w:val="nil"/>
            </w:tcBorders>
            <w:shd w:val="clear" w:color="000000" w:fill="6E7596"/>
            <w:vAlign w:val="center"/>
            <w:hideMark/>
          </w:tcPr>
          <w:p w14:paraId="1C04AE27" w14:textId="77777777" w:rsidR="00FD2DB2" w:rsidRPr="00FA016A" w:rsidRDefault="00FD2DB2" w:rsidP="00297FFC">
            <w:pPr>
              <w:jc w:val="center"/>
              <w:rPr>
                <w:rFonts w:ascii="Century Gothic" w:eastAsia="Times New Roman" w:hAnsi="Century Gothic" w:cs="Times New Roman"/>
                <w:b/>
                <w:bCs/>
                <w:color w:val="FFFFFF"/>
              </w:rPr>
            </w:pPr>
            <w:r w:rsidRPr="00FA016A">
              <w:rPr>
                <w:rFonts w:ascii="Century Gothic" w:eastAsia="Times New Roman" w:hAnsi="Century Gothic" w:cs="Times New Roman"/>
                <w:b/>
                <w:bCs/>
                <w:color w:val="FFFFFF"/>
              </w:rPr>
              <w:t>JOB OVERVIEW</w:t>
            </w:r>
          </w:p>
        </w:tc>
      </w:tr>
      <w:tr w:rsidR="00FD2DB2" w:rsidRPr="00615FD7" w14:paraId="223BAA93" w14:textId="77777777" w:rsidTr="00297FFC">
        <w:trPr>
          <w:trHeight w:val="500"/>
        </w:trPr>
        <w:tc>
          <w:tcPr>
            <w:tcW w:w="1744" w:type="dxa"/>
            <w:tcBorders>
              <w:top w:val="single" w:sz="4" w:space="0" w:color="BFBFBF"/>
              <w:left w:val="single" w:sz="4" w:space="0" w:color="BFBFBF"/>
              <w:bottom w:val="single" w:sz="4" w:space="0" w:color="BFBFBF"/>
              <w:right w:val="single" w:sz="4" w:space="0" w:color="BFBFBF"/>
            </w:tcBorders>
            <w:shd w:val="clear" w:color="000000" w:fill="6E7596"/>
            <w:vAlign w:val="center"/>
            <w:hideMark/>
          </w:tcPr>
          <w:p w14:paraId="78787F2B" w14:textId="77777777" w:rsidR="00FD2DB2" w:rsidRPr="00615FD7" w:rsidRDefault="00FD2DB2" w:rsidP="00297FFC">
            <w:pPr>
              <w:rPr>
                <w:rFonts w:ascii="Arial" w:eastAsia="Times New Roman" w:hAnsi="Arial" w:cs="Arial"/>
                <w:b/>
                <w:bCs/>
                <w:color w:val="FFFFFF"/>
              </w:rPr>
            </w:pPr>
            <w:r w:rsidRPr="00615FD7">
              <w:rPr>
                <w:rFonts w:ascii="Arial" w:eastAsia="Times New Roman" w:hAnsi="Arial" w:cs="Arial"/>
                <w:b/>
                <w:bCs/>
                <w:color w:val="FFFFFF"/>
              </w:rPr>
              <w:t>JOB TITLE</w:t>
            </w:r>
          </w:p>
        </w:tc>
        <w:tc>
          <w:tcPr>
            <w:tcW w:w="9450" w:type="dxa"/>
            <w:gridSpan w:val="2"/>
            <w:tcBorders>
              <w:top w:val="single" w:sz="4" w:space="0" w:color="BFBFBF"/>
              <w:left w:val="nil"/>
              <w:bottom w:val="single" w:sz="4" w:space="0" w:color="BFBFBF"/>
              <w:right w:val="single" w:sz="4" w:space="0" w:color="BFBFBF"/>
            </w:tcBorders>
            <w:shd w:val="clear" w:color="auto" w:fill="F2F2F2"/>
            <w:vAlign w:val="center"/>
            <w:hideMark/>
          </w:tcPr>
          <w:p w14:paraId="41B39A85" w14:textId="5814DB46" w:rsidR="00FD2DB2" w:rsidRPr="00615FD7" w:rsidRDefault="00FD2DB2" w:rsidP="00297FFC">
            <w:pPr>
              <w:autoSpaceDE w:val="0"/>
              <w:autoSpaceDN w:val="0"/>
              <w:adjustRightInd w:val="0"/>
              <w:rPr>
                <w:rFonts w:ascii="Arial" w:eastAsia="Times New Roman" w:hAnsi="Arial" w:cs="Arial"/>
                <w:color w:val="000000"/>
              </w:rPr>
            </w:pPr>
            <w:r w:rsidRPr="00615FD7">
              <w:rPr>
                <w:rFonts w:ascii="Arial" w:hAnsi="Arial" w:cs="Arial"/>
              </w:rPr>
              <w:t>Donation Centre</w:t>
            </w:r>
            <w:r>
              <w:rPr>
                <w:rFonts w:ascii="Arial" w:hAnsi="Arial" w:cs="Arial"/>
              </w:rPr>
              <w:t xml:space="preserve"> Driver</w:t>
            </w:r>
          </w:p>
        </w:tc>
      </w:tr>
      <w:tr w:rsidR="00FD2DB2" w:rsidRPr="00615FD7" w14:paraId="4BBDF435" w14:textId="77777777" w:rsidTr="00297FFC">
        <w:trPr>
          <w:trHeight w:val="500"/>
        </w:trPr>
        <w:tc>
          <w:tcPr>
            <w:tcW w:w="1744" w:type="dxa"/>
            <w:tcBorders>
              <w:top w:val="nil"/>
              <w:left w:val="single" w:sz="4" w:space="0" w:color="BFBFBF"/>
              <w:bottom w:val="single" w:sz="4" w:space="0" w:color="BFBFBF"/>
              <w:right w:val="single" w:sz="4" w:space="0" w:color="BFBFBF"/>
            </w:tcBorders>
            <w:shd w:val="clear" w:color="000000" w:fill="6E7596"/>
            <w:vAlign w:val="center"/>
            <w:hideMark/>
          </w:tcPr>
          <w:p w14:paraId="660B7D1A" w14:textId="77777777" w:rsidR="00FD2DB2" w:rsidRPr="00615FD7" w:rsidRDefault="00FD2DB2" w:rsidP="00297FFC">
            <w:pPr>
              <w:rPr>
                <w:rFonts w:ascii="Arial" w:eastAsia="Times New Roman" w:hAnsi="Arial" w:cs="Arial"/>
                <w:b/>
                <w:bCs/>
                <w:color w:val="FFFFFF"/>
              </w:rPr>
            </w:pPr>
            <w:r w:rsidRPr="00615FD7">
              <w:rPr>
                <w:rFonts w:ascii="Arial" w:eastAsia="Times New Roman" w:hAnsi="Arial" w:cs="Arial"/>
                <w:b/>
                <w:bCs/>
                <w:color w:val="FFFFFF"/>
              </w:rPr>
              <w:t>DEPARTMENT</w:t>
            </w:r>
          </w:p>
        </w:tc>
        <w:tc>
          <w:tcPr>
            <w:tcW w:w="9450" w:type="dxa"/>
            <w:gridSpan w:val="2"/>
            <w:tcBorders>
              <w:top w:val="nil"/>
              <w:left w:val="nil"/>
              <w:bottom w:val="single" w:sz="4" w:space="0" w:color="BFBFBF"/>
              <w:right w:val="single" w:sz="4" w:space="0" w:color="BFBFBF"/>
            </w:tcBorders>
            <w:shd w:val="clear" w:color="auto" w:fill="F2F2F2"/>
            <w:vAlign w:val="center"/>
          </w:tcPr>
          <w:p w14:paraId="61CB3505" w14:textId="77777777" w:rsidR="00FD2DB2" w:rsidRPr="00615FD7" w:rsidRDefault="00FD2DB2" w:rsidP="00297FFC">
            <w:pPr>
              <w:rPr>
                <w:rFonts w:ascii="Arial" w:eastAsia="Times New Roman" w:hAnsi="Arial" w:cs="Arial"/>
                <w:color w:val="000000"/>
              </w:rPr>
            </w:pPr>
            <w:r w:rsidRPr="00615FD7">
              <w:rPr>
                <w:rFonts w:ascii="Arial" w:hAnsi="Arial" w:cs="Arial"/>
              </w:rPr>
              <w:t>Retail</w:t>
            </w:r>
          </w:p>
        </w:tc>
      </w:tr>
      <w:tr w:rsidR="00FD2DB2" w:rsidRPr="00615FD7" w14:paraId="20D49607" w14:textId="77777777" w:rsidTr="00297FFC">
        <w:trPr>
          <w:trHeight w:val="500"/>
        </w:trPr>
        <w:tc>
          <w:tcPr>
            <w:tcW w:w="1744" w:type="dxa"/>
            <w:tcBorders>
              <w:top w:val="nil"/>
              <w:left w:val="single" w:sz="4" w:space="0" w:color="BFBFBF"/>
              <w:bottom w:val="single" w:sz="4" w:space="0" w:color="BFBFBF"/>
              <w:right w:val="single" w:sz="4" w:space="0" w:color="BFBFBF"/>
            </w:tcBorders>
            <w:shd w:val="clear" w:color="000000" w:fill="6E7596"/>
            <w:vAlign w:val="center"/>
            <w:hideMark/>
          </w:tcPr>
          <w:p w14:paraId="514E649A" w14:textId="77777777" w:rsidR="00FD2DB2" w:rsidRPr="00615FD7" w:rsidRDefault="00FD2DB2" w:rsidP="00297FFC">
            <w:pPr>
              <w:rPr>
                <w:rFonts w:ascii="Arial" w:eastAsia="Times New Roman" w:hAnsi="Arial" w:cs="Arial"/>
                <w:b/>
                <w:bCs/>
                <w:color w:val="FFFFFF"/>
              </w:rPr>
            </w:pPr>
            <w:r w:rsidRPr="00615FD7">
              <w:rPr>
                <w:rFonts w:ascii="Arial" w:eastAsia="Times New Roman" w:hAnsi="Arial" w:cs="Arial"/>
                <w:b/>
                <w:bCs/>
                <w:color w:val="FFFFFF"/>
              </w:rPr>
              <w:t>LOCATION</w:t>
            </w:r>
          </w:p>
        </w:tc>
        <w:tc>
          <w:tcPr>
            <w:tcW w:w="9450" w:type="dxa"/>
            <w:gridSpan w:val="2"/>
            <w:tcBorders>
              <w:top w:val="nil"/>
              <w:left w:val="nil"/>
              <w:bottom w:val="single" w:sz="4" w:space="0" w:color="BFBFBF"/>
              <w:right w:val="single" w:sz="4" w:space="0" w:color="BFBFBF"/>
            </w:tcBorders>
            <w:shd w:val="clear" w:color="000000" w:fill="F2F2F2"/>
            <w:vAlign w:val="center"/>
          </w:tcPr>
          <w:p w14:paraId="47764F7F" w14:textId="77777777" w:rsidR="00FD2DB2" w:rsidRPr="00615FD7" w:rsidRDefault="00FD2DB2" w:rsidP="00297FFC">
            <w:pPr>
              <w:rPr>
                <w:rFonts w:ascii="Arial" w:eastAsia="Times New Roman" w:hAnsi="Arial" w:cs="Arial"/>
                <w:color w:val="000000"/>
              </w:rPr>
            </w:pPr>
            <w:r w:rsidRPr="00615FD7">
              <w:rPr>
                <w:rFonts w:ascii="Arial" w:hAnsi="Arial" w:cs="Arial"/>
              </w:rPr>
              <w:t>Angora Business Park, Colchester</w:t>
            </w:r>
          </w:p>
        </w:tc>
      </w:tr>
      <w:tr w:rsidR="00FD2DB2" w:rsidRPr="00615FD7" w14:paraId="3EF1D752" w14:textId="77777777" w:rsidTr="00297FFC">
        <w:trPr>
          <w:trHeight w:val="600"/>
        </w:trPr>
        <w:tc>
          <w:tcPr>
            <w:tcW w:w="1744" w:type="dxa"/>
            <w:tcBorders>
              <w:top w:val="nil"/>
              <w:left w:val="single" w:sz="4" w:space="0" w:color="BFBFBF"/>
              <w:bottom w:val="single" w:sz="4" w:space="0" w:color="BFBFBF"/>
              <w:right w:val="single" w:sz="4" w:space="0" w:color="BFBFBF"/>
            </w:tcBorders>
            <w:shd w:val="clear" w:color="000000" w:fill="6E7596"/>
            <w:vAlign w:val="center"/>
            <w:hideMark/>
          </w:tcPr>
          <w:p w14:paraId="168C4AAF" w14:textId="77777777" w:rsidR="00FD2DB2" w:rsidRPr="00615FD7" w:rsidRDefault="00FD2DB2" w:rsidP="00297FFC">
            <w:pPr>
              <w:rPr>
                <w:rFonts w:ascii="Arial" w:eastAsia="Times New Roman" w:hAnsi="Arial" w:cs="Arial"/>
                <w:b/>
                <w:bCs/>
                <w:color w:val="FFFFFF"/>
              </w:rPr>
            </w:pPr>
            <w:r w:rsidRPr="00615FD7">
              <w:rPr>
                <w:rFonts w:ascii="Arial" w:eastAsia="Times New Roman" w:hAnsi="Arial" w:cs="Arial"/>
                <w:b/>
                <w:bCs/>
                <w:color w:val="FFFFFF"/>
              </w:rPr>
              <w:t>REPORTS TO</w:t>
            </w:r>
          </w:p>
        </w:tc>
        <w:tc>
          <w:tcPr>
            <w:tcW w:w="9450" w:type="dxa"/>
            <w:gridSpan w:val="2"/>
            <w:tcBorders>
              <w:top w:val="nil"/>
              <w:left w:val="nil"/>
              <w:bottom w:val="single" w:sz="4" w:space="0" w:color="BFBFBF"/>
              <w:right w:val="single" w:sz="4" w:space="0" w:color="BFBFBF"/>
            </w:tcBorders>
            <w:shd w:val="clear" w:color="000000" w:fill="F2F2F2"/>
            <w:vAlign w:val="center"/>
          </w:tcPr>
          <w:p w14:paraId="1F19E1A2" w14:textId="4642ECA3" w:rsidR="00FD2DB2" w:rsidRPr="00615FD7" w:rsidRDefault="00FD2DB2" w:rsidP="00297FFC">
            <w:pPr>
              <w:rPr>
                <w:rFonts w:ascii="Arial" w:eastAsia="Times New Roman" w:hAnsi="Arial" w:cs="Arial"/>
                <w:color w:val="000000"/>
              </w:rPr>
            </w:pPr>
            <w:r w:rsidRPr="00615FD7">
              <w:rPr>
                <w:rFonts w:ascii="Arial" w:hAnsi="Arial" w:cs="Arial"/>
              </w:rPr>
              <w:t>Donation Centre</w:t>
            </w:r>
            <w:r>
              <w:rPr>
                <w:rFonts w:ascii="Arial" w:hAnsi="Arial" w:cs="Arial"/>
              </w:rPr>
              <w:t xml:space="preserve"> Team Lead Out</w:t>
            </w:r>
          </w:p>
        </w:tc>
      </w:tr>
      <w:tr w:rsidR="00FD2DB2" w:rsidRPr="00FA016A" w14:paraId="72A536D2" w14:textId="77777777" w:rsidTr="00297FFC">
        <w:trPr>
          <w:trHeight w:val="100"/>
        </w:trPr>
        <w:tc>
          <w:tcPr>
            <w:tcW w:w="1744" w:type="dxa"/>
            <w:tcBorders>
              <w:top w:val="nil"/>
              <w:left w:val="nil"/>
              <w:bottom w:val="nil"/>
              <w:right w:val="nil"/>
            </w:tcBorders>
            <w:noWrap/>
            <w:vAlign w:val="bottom"/>
            <w:hideMark/>
          </w:tcPr>
          <w:p w14:paraId="5EDE4BF7" w14:textId="77777777" w:rsidR="00FD2DB2" w:rsidRPr="00FA016A" w:rsidRDefault="00FD2DB2" w:rsidP="00297FFC">
            <w:pPr>
              <w:rPr>
                <w:rFonts w:ascii="Century Gothic" w:eastAsia="Times New Roman" w:hAnsi="Century Gothic" w:cs="Times New Roman"/>
                <w:color w:val="000000"/>
              </w:rPr>
            </w:pPr>
          </w:p>
        </w:tc>
        <w:tc>
          <w:tcPr>
            <w:tcW w:w="9450" w:type="dxa"/>
            <w:gridSpan w:val="2"/>
            <w:tcBorders>
              <w:top w:val="nil"/>
              <w:left w:val="nil"/>
              <w:bottom w:val="nil"/>
              <w:right w:val="nil"/>
            </w:tcBorders>
            <w:noWrap/>
            <w:vAlign w:val="bottom"/>
            <w:hideMark/>
          </w:tcPr>
          <w:p w14:paraId="11152125" w14:textId="77777777" w:rsidR="00FD2DB2" w:rsidRPr="00FA016A" w:rsidRDefault="00FD2DB2" w:rsidP="00297FFC">
            <w:pPr>
              <w:rPr>
                <w:rFonts w:ascii="Times New Roman" w:eastAsia="Times New Roman" w:hAnsi="Times New Roman" w:cs="Times New Roman"/>
              </w:rPr>
            </w:pPr>
          </w:p>
        </w:tc>
      </w:tr>
      <w:tr w:rsidR="00FD2DB2" w:rsidRPr="00FA016A" w14:paraId="576DF6F8" w14:textId="77777777" w:rsidTr="00297FFC">
        <w:trPr>
          <w:trHeight w:val="400"/>
        </w:trPr>
        <w:tc>
          <w:tcPr>
            <w:tcW w:w="11194" w:type="dxa"/>
            <w:gridSpan w:val="3"/>
            <w:tcBorders>
              <w:top w:val="single" w:sz="4" w:space="0" w:color="A6A6A6"/>
              <w:left w:val="single" w:sz="4" w:space="0" w:color="A6A6A6"/>
              <w:bottom w:val="single" w:sz="4" w:space="0" w:color="A6A6A6"/>
              <w:right w:val="single" w:sz="4" w:space="0" w:color="A6A6A6"/>
            </w:tcBorders>
            <w:shd w:val="clear" w:color="auto" w:fill="6E7596"/>
            <w:vAlign w:val="center"/>
          </w:tcPr>
          <w:p w14:paraId="473500D6" w14:textId="77777777" w:rsidR="00FD2DB2" w:rsidRPr="00FA016A" w:rsidRDefault="00FD2DB2" w:rsidP="00297FFC">
            <w:pPr>
              <w:jc w:val="center"/>
              <w:rPr>
                <w:rFonts w:ascii="Arial" w:eastAsia="Times New Roman" w:hAnsi="Arial" w:cs="Arial"/>
                <w:b/>
                <w:bCs/>
                <w:color w:val="FFFFFF"/>
              </w:rPr>
            </w:pPr>
            <w:r w:rsidRPr="00FA016A">
              <w:rPr>
                <w:rFonts w:ascii="Arial" w:eastAsia="Times New Roman" w:hAnsi="Arial" w:cs="Arial"/>
                <w:b/>
                <w:bCs/>
                <w:color w:val="FFFFFF"/>
              </w:rPr>
              <w:t>KEY WORKING RELATIONSHIPS</w:t>
            </w:r>
          </w:p>
        </w:tc>
      </w:tr>
      <w:tr w:rsidR="00FD2DB2" w:rsidRPr="00615FD7" w14:paraId="5799A695" w14:textId="77777777" w:rsidTr="00297FFC">
        <w:trPr>
          <w:trHeight w:val="400"/>
        </w:trPr>
        <w:tc>
          <w:tcPr>
            <w:tcW w:w="5867"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tcPr>
          <w:p w14:paraId="30A87125" w14:textId="77777777" w:rsidR="00FD2DB2" w:rsidRPr="00615FD7" w:rsidRDefault="00FD2DB2" w:rsidP="00FD2DB2">
            <w:pPr>
              <w:numPr>
                <w:ilvl w:val="0"/>
                <w:numId w:val="4"/>
              </w:numPr>
              <w:tabs>
                <w:tab w:val="clear" w:pos="720"/>
              </w:tabs>
              <w:spacing w:after="0" w:line="240" w:lineRule="auto"/>
              <w:ind w:left="392" w:hanging="300"/>
              <w:rPr>
                <w:rFonts w:ascii="Arial" w:hAnsi="Arial" w:cs="Arial"/>
              </w:rPr>
            </w:pPr>
            <w:r w:rsidRPr="00615FD7">
              <w:rPr>
                <w:rFonts w:ascii="Arial" w:hAnsi="Arial" w:cs="Arial"/>
              </w:rPr>
              <w:t>Retail, Income and Communications team</w:t>
            </w:r>
          </w:p>
          <w:p w14:paraId="4909653E" w14:textId="77777777" w:rsidR="00FD2DB2" w:rsidRPr="00615FD7" w:rsidRDefault="00FD2DB2" w:rsidP="00FD2DB2">
            <w:pPr>
              <w:numPr>
                <w:ilvl w:val="0"/>
                <w:numId w:val="4"/>
              </w:numPr>
              <w:tabs>
                <w:tab w:val="clear" w:pos="720"/>
              </w:tabs>
              <w:spacing w:after="0" w:line="240" w:lineRule="auto"/>
              <w:ind w:left="392" w:hanging="300"/>
              <w:rPr>
                <w:rFonts w:ascii="Arial" w:hAnsi="Arial" w:cs="Arial"/>
              </w:rPr>
            </w:pPr>
            <w:r w:rsidRPr="00615FD7">
              <w:rPr>
                <w:rFonts w:ascii="Arial" w:hAnsi="Arial" w:cs="Arial"/>
              </w:rPr>
              <w:t>Volunteer workforce</w:t>
            </w:r>
          </w:p>
          <w:p w14:paraId="087DDC56" w14:textId="77777777" w:rsidR="00FD2DB2" w:rsidRPr="00615FD7" w:rsidRDefault="00FD2DB2" w:rsidP="00FD2DB2">
            <w:pPr>
              <w:numPr>
                <w:ilvl w:val="0"/>
                <w:numId w:val="4"/>
              </w:numPr>
              <w:tabs>
                <w:tab w:val="clear" w:pos="720"/>
              </w:tabs>
              <w:spacing w:after="0" w:line="240" w:lineRule="auto"/>
              <w:ind w:left="392" w:hanging="300"/>
              <w:rPr>
                <w:rFonts w:ascii="Arial" w:hAnsi="Arial" w:cs="Arial"/>
              </w:rPr>
            </w:pPr>
            <w:r w:rsidRPr="00615FD7">
              <w:rPr>
                <w:rFonts w:ascii="Arial" w:hAnsi="Arial" w:cs="Arial"/>
              </w:rPr>
              <w:t>Customers &amp; general public</w:t>
            </w:r>
          </w:p>
          <w:p w14:paraId="5F7A766E" w14:textId="77777777" w:rsidR="00FD2DB2" w:rsidRPr="00615FD7" w:rsidRDefault="00FD2DB2" w:rsidP="00FD2DB2">
            <w:pPr>
              <w:numPr>
                <w:ilvl w:val="0"/>
                <w:numId w:val="4"/>
              </w:numPr>
              <w:tabs>
                <w:tab w:val="clear" w:pos="720"/>
              </w:tabs>
              <w:spacing w:after="0" w:line="240" w:lineRule="auto"/>
              <w:ind w:left="392" w:hanging="300"/>
              <w:rPr>
                <w:rFonts w:ascii="Arial" w:hAnsi="Arial" w:cs="Arial"/>
              </w:rPr>
            </w:pPr>
            <w:r w:rsidRPr="00615FD7">
              <w:rPr>
                <w:rFonts w:ascii="Arial" w:hAnsi="Arial" w:cs="Arial"/>
              </w:rPr>
              <w:t>Van drivers</w:t>
            </w:r>
          </w:p>
        </w:tc>
        <w:tc>
          <w:tcPr>
            <w:tcW w:w="5327"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781E33B9" w14:textId="77777777" w:rsidR="00FD2DB2" w:rsidRPr="00615FD7" w:rsidRDefault="00FD2DB2" w:rsidP="00FD2DB2">
            <w:pPr>
              <w:numPr>
                <w:ilvl w:val="0"/>
                <w:numId w:val="4"/>
              </w:numPr>
              <w:tabs>
                <w:tab w:val="clear" w:pos="720"/>
              </w:tabs>
              <w:spacing w:after="0" w:line="240" w:lineRule="auto"/>
              <w:ind w:left="392" w:hanging="300"/>
              <w:rPr>
                <w:rFonts w:ascii="Arial" w:hAnsi="Arial" w:cs="Arial"/>
              </w:rPr>
            </w:pPr>
            <w:r w:rsidRPr="00615FD7">
              <w:rPr>
                <w:rFonts w:ascii="Arial" w:hAnsi="Arial" w:cs="Arial"/>
              </w:rPr>
              <w:t>Suppliers / contractors</w:t>
            </w:r>
          </w:p>
          <w:p w14:paraId="39B33146" w14:textId="77777777" w:rsidR="00FD2DB2" w:rsidRPr="00615FD7" w:rsidRDefault="00FD2DB2" w:rsidP="00FD2DB2">
            <w:pPr>
              <w:numPr>
                <w:ilvl w:val="0"/>
                <w:numId w:val="4"/>
              </w:numPr>
              <w:tabs>
                <w:tab w:val="clear" w:pos="720"/>
              </w:tabs>
              <w:spacing w:after="0" w:line="240" w:lineRule="auto"/>
              <w:ind w:left="392" w:hanging="300"/>
              <w:rPr>
                <w:rFonts w:ascii="Arial" w:hAnsi="Arial" w:cs="Arial"/>
              </w:rPr>
            </w:pPr>
            <w:r w:rsidRPr="00615FD7">
              <w:rPr>
                <w:rFonts w:ascii="Arial" w:hAnsi="Arial" w:cs="Arial"/>
              </w:rPr>
              <w:t>Staff within the Hospice</w:t>
            </w:r>
          </w:p>
          <w:p w14:paraId="2A762804" w14:textId="77777777" w:rsidR="00FD2DB2" w:rsidRPr="00615FD7" w:rsidRDefault="00FD2DB2" w:rsidP="00FD2DB2">
            <w:pPr>
              <w:numPr>
                <w:ilvl w:val="0"/>
                <w:numId w:val="4"/>
              </w:numPr>
              <w:tabs>
                <w:tab w:val="clear" w:pos="720"/>
              </w:tabs>
              <w:spacing w:after="0" w:line="240" w:lineRule="auto"/>
              <w:ind w:left="392" w:hanging="300"/>
              <w:rPr>
                <w:rFonts w:ascii="Arial" w:hAnsi="Arial" w:cs="Arial"/>
              </w:rPr>
            </w:pPr>
            <w:r w:rsidRPr="00615FD7">
              <w:rPr>
                <w:rFonts w:ascii="Arial" w:hAnsi="Arial" w:cs="Arial"/>
              </w:rPr>
              <w:t>Other charity retail &amp; fundraising staff</w:t>
            </w:r>
          </w:p>
          <w:p w14:paraId="11E9F646" w14:textId="77777777" w:rsidR="00FD2DB2" w:rsidRPr="00615FD7" w:rsidRDefault="00FD2DB2" w:rsidP="00297FFC">
            <w:pPr>
              <w:pStyle w:val="ListParagraph"/>
              <w:autoSpaceDE w:val="0"/>
              <w:autoSpaceDN w:val="0"/>
              <w:adjustRightInd w:val="0"/>
              <w:rPr>
                <w:rFonts w:ascii="Arial" w:hAnsi="Arial" w:cs="Arial"/>
                <w:b/>
                <w:bCs/>
                <w:color w:val="FFFFFF"/>
              </w:rPr>
            </w:pPr>
          </w:p>
        </w:tc>
      </w:tr>
      <w:tr w:rsidR="00FD2DB2" w:rsidRPr="00FA016A" w14:paraId="41E9BE7B" w14:textId="77777777" w:rsidTr="00297FFC">
        <w:trPr>
          <w:trHeight w:val="400"/>
        </w:trPr>
        <w:tc>
          <w:tcPr>
            <w:tcW w:w="11194" w:type="dxa"/>
            <w:gridSpan w:val="3"/>
            <w:tcBorders>
              <w:top w:val="single" w:sz="4" w:space="0" w:color="A6A6A6"/>
              <w:left w:val="single" w:sz="4" w:space="0" w:color="A6A6A6"/>
              <w:bottom w:val="single" w:sz="4" w:space="0" w:color="A6A6A6"/>
              <w:right w:val="single" w:sz="4" w:space="0" w:color="A6A6A6"/>
            </w:tcBorders>
            <w:shd w:val="clear" w:color="auto" w:fill="6E7596"/>
            <w:vAlign w:val="center"/>
            <w:hideMark/>
          </w:tcPr>
          <w:p w14:paraId="3C988316" w14:textId="77777777" w:rsidR="00FD2DB2" w:rsidRPr="00FA016A" w:rsidRDefault="00FD2DB2" w:rsidP="00297FFC">
            <w:pPr>
              <w:jc w:val="center"/>
              <w:rPr>
                <w:rFonts w:ascii="Arial" w:eastAsia="Times New Roman" w:hAnsi="Arial" w:cs="Arial"/>
                <w:b/>
                <w:bCs/>
                <w:color w:val="FFFFFF"/>
              </w:rPr>
            </w:pPr>
            <w:r>
              <w:rPr>
                <w:rFonts w:ascii="Arial" w:eastAsia="Times New Roman" w:hAnsi="Arial" w:cs="Arial"/>
                <w:b/>
                <w:bCs/>
                <w:color w:val="FFFFFF"/>
              </w:rPr>
              <w:t xml:space="preserve">KEY PRIORITIES </w:t>
            </w:r>
          </w:p>
        </w:tc>
      </w:tr>
      <w:tr w:rsidR="00FD2DB2" w:rsidRPr="00615FD7" w14:paraId="0A13ADB7" w14:textId="77777777" w:rsidTr="00297FFC">
        <w:trPr>
          <w:trHeight w:val="1000"/>
        </w:trPr>
        <w:tc>
          <w:tcPr>
            <w:tcW w:w="11194" w:type="dxa"/>
            <w:gridSpan w:val="3"/>
            <w:tcBorders>
              <w:top w:val="single" w:sz="4" w:space="0" w:color="A6A6A6"/>
              <w:left w:val="single" w:sz="4" w:space="0" w:color="A6A6A6"/>
              <w:bottom w:val="single" w:sz="4" w:space="0" w:color="A6A6A6"/>
              <w:right w:val="single" w:sz="4" w:space="0" w:color="A6A6A6"/>
            </w:tcBorders>
            <w:shd w:val="clear" w:color="auto" w:fill="F2F2F2"/>
            <w:vAlign w:val="center"/>
          </w:tcPr>
          <w:p w14:paraId="3F3D4635" w14:textId="77777777" w:rsidR="00FD2DB2" w:rsidRDefault="00FD2DB2" w:rsidP="00FD2DB2">
            <w:pPr>
              <w:pStyle w:val="ListParagraph"/>
              <w:numPr>
                <w:ilvl w:val="0"/>
                <w:numId w:val="5"/>
              </w:numPr>
              <w:spacing w:after="0" w:line="240" w:lineRule="auto"/>
              <w:ind w:left="360"/>
              <w:jc w:val="both"/>
              <w:rPr>
                <w:rFonts w:ascii="Arial" w:hAnsi="Arial" w:cs="Arial"/>
              </w:rPr>
            </w:pPr>
            <w:r w:rsidRPr="00615FD7">
              <w:rPr>
                <w:rFonts w:ascii="Arial" w:hAnsi="Arial" w:cs="Arial"/>
              </w:rPr>
              <w:t xml:space="preserve">Delivery of stock using company vehicle, delivering to any one of our shops, or Ecommerce dept, following a route schedule as organised by the Donation Centre manager. Collection of unwanted stock from each shop to be returned to the DC. </w:t>
            </w:r>
          </w:p>
          <w:p w14:paraId="2CBB2AB5" w14:textId="77777777" w:rsidR="00FD2DB2" w:rsidRPr="00615FD7" w:rsidRDefault="00FD2DB2" w:rsidP="00297FFC">
            <w:pPr>
              <w:pStyle w:val="ListParagraph"/>
              <w:ind w:left="360"/>
              <w:jc w:val="both"/>
              <w:rPr>
                <w:rFonts w:ascii="Arial" w:hAnsi="Arial" w:cs="Arial"/>
              </w:rPr>
            </w:pPr>
          </w:p>
          <w:p w14:paraId="23623839" w14:textId="77777777" w:rsidR="00FD2DB2" w:rsidRPr="00615FD7" w:rsidRDefault="00FD2DB2" w:rsidP="00FD2DB2">
            <w:pPr>
              <w:pStyle w:val="ListParagraph"/>
              <w:numPr>
                <w:ilvl w:val="0"/>
                <w:numId w:val="5"/>
              </w:numPr>
              <w:spacing w:after="0" w:line="240" w:lineRule="auto"/>
              <w:ind w:left="360"/>
              <w:jc w:val="both"/>
              <w:rPr>
                <w:rFonts w:ascii="Arial" w:hAnsi="Arial" w:cs="Arial"/>
              </w:rPr>
            </w:pPr>
            <w:r w:rsidRPr="00615FD7">
              <w:rPr>
                <w:rFonts w:ascii="Arial" w:hAnsi="Arial" w:cs="Arial"/>
              </w:rPr>
              <w:t>At times, to assist in running an efficient and effective Donation Centre operation to maximise profits from the sale of donated goods.</w:t>
            </w:r>
          </w:p>
        </w:tc>
      </w:tr>
      <w:tr w:rsidR="00FD2DB2" w:rsidRPr="005C7018" w14:paraId="6F850C71" w14:textId="77777777" w:rsidTr="00297FFC">
        <w:trPr>
          <w:trHeight w:val="400"/>
        </w:trPr>
        <w:tc>
          <w:tcPr>
            <w:tcW w:w="11194" w:type="dxa"/>
            <w:gridSpan w:val="3"/>
            <w:tcBorders>
              <w:top w:val="single" w:sz="4" w:space="0" w:color="A6A6A6"/>
              <w:left w:val="single" w:sz="4" w:space="0" w:color="A6A6A6"/>
              <w:bottom w:val="single" w:sz="4" w:space="0" w:color="A6A6A6"/>
              <w:right w:val="single" w:sz="4" w:space="0" w:color="A6A6A6"/>
            </w:tcBorders>
            <w:shd w:val="clear" w:color="auto" w:fill="6E7596"/>
            <w:vAlign w:val="center"/>
            <w:hideMark/>
          </w:tcPr>
          <w:p w14:paraId="2FFBF224" w14:textId="77777777" w:rsidR="00FD2DB2" w:rsidRPr="005C7018" w:rsidRDefault="00FD2DB2" w:rsidP="00297FFC">
            <w:pPr>
              <w:jc w:val="center"/>
              <w:rPr>
                <w:rFonts w:ascii="Arial" w:eastAsia="Times New Roman" w:hAnsi="Arial" w:cs="Arial"/>
                <w:b/>
                <w:bCs/>
                <w:color w:val="FFFFFF"/>
              </w:rPr>
            </w:pPr>
            <w:r w:rsidRPr="005C7018">
              <w:rPr>
                <w:rFonts w:ascii="Arial" w:eastAsia="Times New Roman" w:hAnsi="Arial" w:cs="Arial"/>
                <w:b/>
                <w:bCs/>
                <w:color w:val="FFFFFF"/>
              </w:rPr>
              <w:t>DUTIES &amp; RESPONSIBILITIES</w:t>
            </w:r>
          </w:p>
        </w:tc>
      </w:tr>
      <w:tr w:rsidR="00FD2DB2" w:rsidRPr="006E12B5" w14:paraId="42B9FCC2" w14:textId="77777777" w:rsidTr="00297FFC">
        <w:trPr>
          <w:trHeight w:val="1000"/>
        </w:trPr>
        <w:tc>
          <w:tcPr>
            <w:tcW w:w="11194" w:type="dxa"/>
            <w:gridSpan w:val="3"/>
            <w:tcBorders>
              <w:top w:val="single" w:sz="4" w:space="0" w:color="A6A6A6"/>
              <w:left w:val="single" w:sz="4" w:space="0" w:color="A6A6A6"/>
              <w:bottom w:val="single" w:sz="4" w:space="0" w:color="A6A6A6"/>
              <w:right w:val="single" w:sz="4" w:space="0" w:color="A6A6A6"/>
            </w:tcBorders>
            <w:shd w:val="clear" w:color="auto" w:fill="F2F2F2"/>
            <w:vAlign w:val="center"/>
            <w:hideMark/>
          </w:tcPr>
          <w:p w14:paraId="5E3B422F"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To deliver goods to our shops on a planned route as specified by the DC manager.</w:t>
            </w:r>
          </w:p>
          <w:p w14:paraId="2266FE16" w14:textId="77777777" w:rsidR="00FD2DB2" w:rsidRPr="00615FD7" w:rsidRDefault="00FD2DB2" w:rsidP="00297FFC">
            <w:pPr>
              <w:ind w:left="360"/>
              <w:jc w:val="both"/>
              <w:rPr>
                <w:rFonts w:ascii="Arial" w:hAnsi="Arial" w:cs="Arial"/>
              </w:rPr>
            </w:pPr>
          </w:p>
          <w:p w14:paraId="642E52E1"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Making ad-hoc to visits to collect donations from corporate business when donations are offered to St Helena</w:t>
            </w:r>
          </w:p>
          <w:p w14:paraId="602E671D" w14:textId="77777777" w:rsidR="00FD2DB2" w:rsidRPr="00615FD7" w:rsidRDefault="00FD2DB2" w:rsidP="00297FFC">
            <w:pPr>
              <w:ind w:left="360"/>
              <w:jc w:val="both"/>
              <w:rPr>
                <w:rFonts w:ascii="Arial" w:hAnsi="Arial" w:cs="Arial"/>
              </w:rPr>
            </w:pPr>
          </w:p>
          <w:p w14:paraId="6F36BA85"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To undertake a range of duties as allocated by Donation Centre Manager to ensure an efficient Donation Centre process</w:t>
            </w:r>
          </w:p>
          <w:p w14:paraId="219E6B3E" w14:textId="77777777" w:rsidR="00FD2DB2" w:rsidRPr="00615FD7" w:rsidRDefault="00FD2DB2" w:rsidP="00297FFC">
            <w:pPr>
              <w:jc w:val="both"/>
              <w:rPr>
                <w:rFonts w:ascii="Arial" w:hAnsi="Arial" w:cs="Arial"/>
              </w:rPr>
            </w:pPr>
          </w:p>
          <w:p w14:paraId="5584E4CA"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 xml:space="preserve">To greet customers donating to St Helena via the Donation Centre demonstrating excellent customer service to represent the organisation in a positive manner and promote any events </w:t>
            </w:r>
          </w:p>
          <w:p w14:paraId="664A0D38" w14:textId="77777777" w:rsidR="00FD2DB2" w:rsidRPr="00615FD7" w:rsidRDefault="00FD2DB2" w:rsidP="00297FFC">
            <w:pPr>
              <w:ind w:left="360"/>
              <w:jc w:val="both"/>
              <w:rPr>
                <w:rFonts w:ascii="Arial" w:hAnsi="Arial" w:cs="Arial"/>
              </w:rPr>
            </w:pPr>
          </w:p>
          <w:p w14:paraId="41EA1681"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 xml:space="preserve">Supervising and supporting volunteers working at the donation point ensuring they all demonstrate excellent customer service. Working in the designated zones (reception, sorting room etc.) and completing all duties as requested </w:t>
            </w:r>
          </w:p>
          <w:p w14:paraId="4C6E21B0" w14:textId="77777777" w:rsidR="00FD2DB2" w:rsidRPr="00615FD7" w:rsidRDefault="00FD2DB2" w:rsidP="00297FFC">
            <w:pPr>
              <w:jc w:val="both"/>
              <w:rPr>
                <w:rFonts w:ascii="Arial" w:hAnsi="Arial" w:cs="Arial"/>
              </w:rPr>
            </w:pPr>
          </w:p>
          <w:p w14:paraId="380F3A13"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 xml:space="preserve">Ensuring all customers are asked about Gift Aid to maximise the number of new </w:t>
            </w:r>
            <w:proofErr w:type="spellStart"/>
            <w:r w:rsidRPr="00615FD7">
              <w:rPr>
                <w:rFonts w:ascii="Arial" w:hAnsi="Arial" w:cs="Arial"/>
              </w:rPr>
              <w:t>sign ups</w:t>
            </w:r>
            <w:proofErr w:type="spellEnd"/>
            <w:r w:rsidRPr="00615FD7">
              <w:rPr>
                <w:rFonts w:ascii="Arial" w:hAnsi="Arial" w:cs="Arial"/>
              </w:rPr>
              <w:t xml:space="preserve"> and repeat customers to the Gift Aid Scheme.</w:t>
            </w:r>
          </w:p>
          <w:p w14:paraId="3B33BC46" w14:textId="77777777" w:rsidR="00FD2DB2" w:rsidRPr="00615FD7" w:rsidRDefault="00FD2DB2" w:rsidP="00297FFC">
            <w:pPr>
              <w:pStyle w:val="ListParagraph"/>
              <w:ind w:left="360"/>
              <w:jc w:val="both"/>
              <w:rPr>
                <w:rFonts w:ascii="Arial" w:hAnsi="Arial" w:cs="Arial"/>
              </w:rPr>
            </w:pPr>
          </w:p>
          <w:p w14:paraId="4ACAAD4F"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All Gift Aid donations to be prioritise</w:t>
            </w:r>
            <w:r>
              <w:rPr>
                <w:rFonts w:ascii="Arial" w:hAnsi="Arial" w:cs="Arial"/>
              </w:rPr>
              <w:t xml:space="preserve">d, </w:t>
            </w:r>
            <w:r w:rsidRPr="00615FD7">
              <w:rPr>
                <w:rFonts w:ascii="Arial" w:hAnsi="Arial" w:cs="Arial"/>
              </w:rPr>
              <w:t>sorted and distributed effectively</w:t>
            </w:r>
          </w:p>
          <w:p w14:paraId="5C678E68" w14:textId="77777777" w:rsidR="00FD2DB2" w:rsidRPr="00615FD7" w:rsidRDefault="00FD2DB2" w:rsidP="00297FFC">
            <w:pPr>
              <w:jc w:val="both"/>
              <w:rPr>
                <w:rFonts w:ascii="Arial" w:hAnsi="Arial" w:cs="Arial"/>
              </w:rPr>
            </w:pPr>
          </w:p>
          <w:p w14:paraId="0BCF1C67"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To ensure all items once donated are moved efficiently into the current location in the Donation Centre stock system.</w:t>
            </w:r>
          </w:p>
          <w:p w14:paraId="23814F1F" w14:textId="77777777" w:rsidR="00FD2DB2" w:rsidRPr="00615FD7" w:rsidRDefault="00FD2DB2" w:rsidP="00297FFC">
            <w:pPr>
              <w:pStyle w:val="ListParagraph"/>
              <w:ind w:left="360"/>
              <w:jc w:val="both"/>
              <w:rPr>
                <w:rFonts w:ascii="Arial" w:hAnsi="Arial" w:cs="Arial"/>
              </w:rPr>
            </w:pPr>
          </w:p>
          <w:p w14:paraId="32C5187A"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Ensuring all stock areas are kept clear &amp; tidy for ease of product selection and in line with Health &amp; Safety requirements.</w:t>
            </w:r>
          </w:p>
          <w:p w14:paraId="4E48CD59" w14:textId="77777777" w:rsidR="00FD2DB2" w:rsidRPr="00615FD7" w:rsidRDefault="00FD2DB2" w:rsidP="00297FFC">
            <w:pPr>
              <w:pStyle w:val="ListParagraph"/>
              <w:rPr>
                <w:rFonts w:ascii="Arial" w:hAnsi="Arial" w:cs="Arial"/>
              </w:rPr>
            </w:pPr>
          </w:p>
          <w:p w14:paraId="59FA9EAE" w14:textId="77777777" w:rsidR="00FD2DB2" w:rsidRPr="00615FD7" w:rsidRDefault="00FD2DB2" w:rsidP="00FD2DB2">
            <w:pPr>
              <w:numPr>
                <w:ilvl w:val="0"/>
                <w:numId w:val="6"/>
              </w:numPr>
              <w:spacing w:after="0" w:line="240" w:lineRule="auto"/>
              <w:ind w:left="360"/>
              <w:jc w:val="both"/>
              <w:rPr>
                <w:rFonts w:ascii="Arial" w:hAnsi="Arial" w:cs="Arial"/>
              </w:rPr>
            </w:pPr>
            <w:r w:rsidRPr="00615FD7">
              <w:rPr>
                <w:rFonts w:ascii="Arial" w:hAnsi="Arial" w:cs="Arial"/>
              </w:rPr>
              <w:t>To attend supervisions and meetings with Donation Centre and Logistics Manager and supervisor to ensure good practice, develop new ways of working to give feedback and ensure open lines of communication</w:t>
            </w:r>
          </w:p>
          <w:p w14:paraId="7EA660C2" w14:textId="77777777" w:rsidR="00FD2DB2" w:rsidRPr="00615FD7" w:rsidRDefault="00FD2DB2" w:rsidP="00297FFC">
            <w:pPr>
              <w:pStyle w:val="ListParagraph"/>
              <w:ind w:left="360"/>
              <w:jc w:val="both"/>
              <w:rPr>
                <w:rFonts w:ascii="Arial" w:hAnsi="Arial" w:cs="Arial"/>
              </w:rPr>
            </w:pPr>
          </w:p>
          <w:p w14:paraId="4FDAF3BA" w14:textId="77777777" w:rsidR="00FD2DB2" w:rsidRPr="00615FD7" w:rsidRDefault="00FD2DB2" w:rsidP="00FD2DB2">
            <w:pPr>
              <w:pStyle w:val="ListParagraph"/>
              <w:numPr>
                <w:ilvl w:val="0"/>
                <w:numId w:val="6"/>
              </w:numPr>
              <w:spacing w:after="0" w:line="240" w:lineRule="auto"/>
              <w:ind w:left="360"/>
              <w:contextualSpacing w:val="0"/>
              <w:jc w:val="both"/>
              <w:rPr>
                <w:rFonts w:ascii="Arial" w:hAnsi="Arial" w:cs="Arial"/>
              </w:rPr>
            </w:pPr>
            <w:r w:rsidRPr="00615FD7">
              <w:rPr>
                <w:rFonts w:ascii="Arial" w:hAnsi="Arial" w:cs="Arial"/>
              </w:rPr>
              <w:t>Occasionally to scan items on the computer and research ‘high value items’ which may need special attention e.g. to select alternative avenues of sale such as specialist sales and auctions where the item would achieve a higher profit</w:t>
            </w:r>
          </w:p>
          <w:p w14:paraId="1DC50D26" w14:textId="77777777" w:rsidR="00FD2DB2" w:rsidRPr="00615FD7" w:rsidRDefault="00FD2DB2" w:rsidP="00297FFC">
            <w:pPr>
              <w:pStyle w:val="ListParagraph"/>
              <w:ind w:left="360"/>
              <w:jc w:val="both"/>
              <w:rPr>
                <w:rFonts w:ascii="Arial" w:hAnsi="Arial" w:cs="Arial"/>
              </w:rPr>
            </w:pPr>
          </w:p>
          <w:p w14:paraId="2B9637D5" w14:textId="77777777" w:rsidR="00FD2DB2" w:rsidRDefault="00FD2DB2" w:rsidP="00FD2DB2">
            <w:pPr>
              <w:pStyle w:val="ListParagraph"/>
              <w:numPr>
                <w:ilvl w:val="0"/>
                <w:numId w:val="6"/>
              </w:numPr>
              <w:spacing w:after="0" w:line="240" w:lineRule="auto"/>
              <w:ind w:left="360"/>
              <w:contextualSpacing w:val="0"/>
              <w:jc w:val="both"/>
              <w:rPr>
                <w:rFonts w:ascii="Arial" w:hAnsi="Arial" w:cs="Arial"/>
              </w:rPr>
            </w:pPr>
            <w:r w:rsidRPr="00615FD7">
              <w:rPr>
                <w:rFonts w:ascii="Arial" w:hAnsi="Arial" w:cs="Arial"/>
              </w:rPr>
              <w:t>To complete all annual online training to ensure we remain compliant with training needs.</w:t>
            </w:r>
          </w:p>
          <w:p w14:paraId="3CE8B5BA" w14:textId="77777777" w:rsidR="00FD2DB2" w:rsidRPr="00681409" w:rsidRDefault="00FD2DB2" w:rsidP="00297FFC">
            <w:pPr>
              <w:pStyle w:val="ListParagraph"/>
              <w:rPr>
                <w:rFonts w:ascii="Arial" w:hAnsi="Arial" w:cs="Arial"/>
              </w:rPr>
            </w:pPr>
          </w:p>
          <w:p w14:paraId="4690881F" w14:textId="77777777" w:rsidR="00FD2DB2" w:rsidRDefault="00FD2DB2" w:rsidP="00FD2DB2">
            <w:pPr>
              <w:numPr>
                <w:ilvl w:val="0"/>
                <w:numId w:val="6"/>
              </w:numPr>
              <w:spacing w:after="0" w:line="240" w:lineRule="auto"/>
              <w:ind w:left="360"/>
              <w:jc w:val="both"/>
              <w:rPr>
                <w:rFonts w:ascii="Arial" w:hAnsi="Arial" w:cs="Arial"/>
              </w:rPr>
            </w:pPr>
            <w:r w:rsidRPr="00615FD7">
              <w:rPr>
                <w:rFonts w:ascii="Arial" w:hAnsi="Arial" w:cs="Arial"/>
              </w:rPr>
              <w:t>To help organise and attend to janitorial duties for the Angora site</w:t>
            </w:r>
          </w:p>
          <w:p w14:paraId="31C2E827" w14:textId="77777777" w:rsidR="00FD2DB2" w:rsidRPr="00615FD7" w:rsidRDefault="00FD2DB2" w:rsidP="00297FFC">
            <w:pPr>
              <w:ind w:left="360"/>
              <w:jc w:val="both"/>
              <w:rPr>
                <w:rFonts w:ascii="Arial" w:hAnsi="Arial" w:cs="Arial"/>
              </w:rPr>
            </w:pPr>
            <w:r w:rsidRPr="00615FD7">
              <w:rPr>
                <w:rFonts w:ascii="Arial" w:hAnsi="Arial" w:cs="Arial"/>
              </w:rPr>
              <w:br/>
              <w:t xml:space="preserve"> </w:t>
            </w:r>
          </w:p>
          <w:p w14:paraId="1D50E04F" w14:textId="77777777" w:rsidR="00FD2DB2" w:rsidRPr="006E12B5" w:rsidRDefault="00FD2DB2" w:rsidP="00297FFC">
            <w:pPr>
              <w:pStyle w:val="ListParagraph"/>
              <w:ind w:left="1080"/>
              <w:rPr>
                <w:rFonts w:ascii="Arial" w:hAnsi="Arial" w:cs="Arial"/>
                <w:color w:val="000000"/>
              </w:rPr>
            </w:pPr>
          </w:p>
        </w:tc>
      </w:tr>
    </w:tbl>
    <w:p w14:paraId="08A562AE" w14:textId="201DC2A7" w:rsidR="00314437" w:rsidRPr="00B97838" w:rsidRDefault="00314437" w:rsidP="00314437">
      <w:pPr>
        <w:rPr>
          <w:rFonts w:ascii="Avenir Next LT Pro" w:hAnsi="Avenir Next LT Pro" w:cs="Arial"/>
          <w:b/>
          <w:bCs/>
          <w:color w:val="FF0000"/>
          <w:u w:val="single"/>
        </w:rPr>
      </w:pPr>
    </w:p>
    <w:p w14:paraId="6048C936" w14:textId="11C8CD44" w:rsidR="00D41AE1" w:rsidRPr="00B97838" w:rsidRDefault="00D41AE1">
      <w:pPr>
        <w:rPr>
          <w:rFonts w:ascii="Avenir Next LT Pro" w:hAnsi="Avenir Next LT Pro" w:cs="Arial"/>
          <w:b/>
          <w:bCs/>
          <w:color w:val="FF0000"/>
          <w:u w:val="single"/>
        </w:rPr>
      </w:pPr>
    </w:p>
    <w:p w14:paraId="5D3273D5" w14:textId="3EFEE09D" w:rsidR="00D41AE1" w:rsidRPr="00B97838" w:rsidRDefault="00D41AE1">
      <w:pPr>
        <w:rPr>
          <w:rFonts w:ascii="Avenir Next LT Pro" w:hAnsi="Avenir Next LT Pro" w:cs="Arial"/>
          <w:b/>
          <w:bCs/>
          <w:color w:val="FF0000"/>
          <w:u w:val="single"/>
        </w:rPr>
      </w:pPr>
    </w:p>
    <w:p w14:paraId="271BE26E" w14:textId="77777777" w:rsidR="00314437" w:rsidRPr="00B97838" w:rsidRDefault="00314437">
      <w:pPr>
        <w:rPr>
          <w:rFonts w:ascii="Avenir Next LT Pro" w:hAnsi="Avenir Next LT Pro" w:cs="Arial"/>
          <w:b/>
          <w:bCs/>
          <w:sz w:val="28"/>
          <w:u w:val="single"/>
        </w:rPr>
      </w:pPr>
    </w:p>
    <w:p w14:paraId="36A49EED" w14:textId="77777777" w:rsidR="00314437" w:rsidRPr="00B97838" w:rsidRDefault="00314437">
      <w:pPr>
        <w:rPr>
          <w:rFonts w:ascii="Avenir Next LT Pro" w:hAnsi="Avenir Next LT Pro" w:cs="Arial"/>
          <w:b/>
          <w:bCs/>
          <w:sz w:val="28"/>
          <w:u w:val="single"/>
        </w:rPr>
      </w:pPr>
    </w:p>
    <w:p w14:paraId="7CF7CE87" w14:textId="77777777" w:rsidR="00314437" w:rsidRPr="00B97838" w:rsidRDefault="00314437">
      <w:pPr>
        <w:rPr>
          <w:rFonts w:ascii="Avenir Next LT Pro" w:hAnsi="Avenir Next LT Pro" w:cs="Arial"/>
          <w:b/>
          <w:bCs/>
          <w:sz w:val="28"/>
          <w:u w:val="single"/>
        </w:rPr>
      </w:pPr>
    </w:p>
    <w:p w14:paraId="263B8A89" w14:textId="77777777" w:rsidR="00314437" w:rsidRPr="00B97838" w:rsidRDefault="00314437">
      <w:pPr>
        <w:rPr>
          <w:rFonts w:ascii="Avenir Next LT Pro" w:hAnsi="Avenir Next LT Pro" w:cs="Arial"/>
          <w:b/>
          <w:bCs/>
          <w:sz w:val="28"/>
          <w:u w:val="single"/>
        </w:rPr>
      </w:pPr>
    </w:p>
    <w:p w14:paraId="5780098B" w14:textId="77777777" w:rsidR="00314437" w:rsidRPr="00B97838" w:rsidRDefault="00314437">
      <w:pPr>
        <w:rPr>
          <w:rFonts w:ascii="Avenir Next LT Pro" w:hAnsi="Avenir Next LT Pro" w:cs="Arial"/>
          <w:b/>
          <w:bCs/>
          <w:sz w:val="28"/>
          <w:u w:val="single"/>
        </w:rPr>
      </w:pPr>
    </w:p>
    <w:p w14:paraId="6B91AB28" w14:textId="77777777" w:rsidR="00314437" w:rsidRPr="00B97838" w:rsidRDefault="00314437">
      <w:pPr>
        <w:rPr>
          <w:rFonts w:ascii="Avenir Next LT Pro" w:hAnsi="Avenir Next LT Pro" w:cs="Arial"/>
          <w:b/>
          <w:bCs/>
          <w:sz w:val="28"/>
          <w:u w:val="single"/>
        </w:rPr>
      </w:pPr>
    </w:p>
    <w:p w14:paraId="557348DF" w14:textId="77777777" w:rsidR="00314437" w:rsidRPr="00B97838" w:rsidRDefault="00314437">
      <w:pPr>
        <w:rPr>
          <w:rFonts w:ascii="Avenir Next LT Pro" w:hAnsi="Avenir Next LT Pro" w:cs="Arial"/>
          <w:b/>
          <w:bCs/>
          <w:sz w:val="28"/>
          <w:u w:val="single"/>
        </w:rPr>
      </w:pPr>
    </w:p>
    <w:p w14:paraId="46FBBF22" w14:textId="77777777" w:rsidR="00314437" w:rsidRPr="00B97838" w:rsidRDefault="00314437">
      <w:pPr>
        <w:rPr>
          <w:rFonts w:ascii="Avenir Next LT Pro" w:hAnsi="Avenir Next LT Pro" w:cs="Arial"/>
          <w:b/>
          <w:bCs/>
          <w:sz w:val="28"/>
          <w:u w:val="single"/>
        </w:rPr>
      </w:pPr>
    </w:p>
    <w:p w14:paraId="30F50436" w14:textId="77777777" w:rsidR="00314437" w:rsidRPr="00B97838" w:rsidRDefault="00314437">
      <w:pPr>
        <w:rPr>
          <w:rFonts w:ascii="Avenir Next LT Pro" w:hAnsi="Avenir Next LT Pro" w:cs="Arial"/>
          <w:b/>
          <w:bCs/>
          <w:sz w:val="28"/>
          <w:u w:val="single"/>
        </w:rPr>
      </w:pPr>
    </w:p>
    <w:p w14:paraId="5A2DD535" w14:textId="77777777" w:rsidR="00314437" w:rsidRPr="00B97838" w:rsidRDefault="00314437">
      <w:pPr>
        <w:rPr>
          <w:rFonts w:ascii="Avenir Next LT Pro" w:hAnsi="Avenir Next LT Pro" w:cs="Arial"/>
          <w:b/>
          <w:bCs/>
          <w:sz w:val="28"/>
          <w:u w:val="single"/>
        </w:rPr>
      </w:pPr>
    </w:p>
    <w:p w14:paraId="166ACCFD" w14:textId="77777777" w:rsidR="00314437" w:rsidRPr="00B97838" w:rsidRDefault="00314437">
      <w:pPr>
        <w:rPr>
          <w:rFonts w:ascii="Avenir Next LT Pro" w:hAnsi="Avenir Next LT Pro" w:cs="Arial"/>
          <w:b/>
          <w:bCs/>
          <w:sz w:val="28"/>
          <w:u w:val="single"/>
        </w:rPr>
      </w:pPr>
    </w:p>
    <w:p w14:paraId="28F1DDBB" w14:textId="77777777" w:rsidR="00314437" w:rsidRPr="00B97838" w:rsidRDefault="00314437">
      <w:pPr>
        <w:rPr>
          <w:rFonts w:ascii="Avenir Next LT Pro" w:hAnsi="Avenir Next LT Pro" w:cs="Arial"/>
          <w:b/>
          <w:bCs/>
          <w:sz w:val="28"/>
          <w:u w:val="single"/>
        </w:rPr>
      </w:pPr>
    </w:p>
    <w:p w14:paraId="1F3C12FF" w14:textId="77777777" w:rsidR="00314437" w:rsidRPr="00B97838" w:rsidRDefault="00314437">
      <w:pPr>
        <w:rPr>
          <w:rFonts w:ascii="Avenir Next LT Pro" w:hAnsi="Avenir Next LT Pro" w:cs="Arial"/>
          <w:b/>
          <w:bCs/>
          <w:sz w:val="28"/>
          <w:u w:val="single"/>
        </w:rPr>
      </w:pPr>
    </w:p>
    <w:p w14:paraId="5CBCC04B" w14:textId="77777777" w:rsidR="00314437" w:rsidRPr="00B97838" w:rsidRDefault="00314437">
      <w:pPr>
        <w:rPr>
          <w:rFonts w:ascii="Avenir Next LT Pro" w:hAnsi="Avenir Next LT Pro" w:cs="Arial"/>
          <w:b/>
          <w:bCs/>
          <w:sz w:val="28"/>
          <w:u w:val="single"/>
        </w:rPr>
      </w:pPr>
    </w:p>
    <w:p w14:paraId="75156025" w14:textId="77777777" w:rsidR="00314437" w:rsidRPr="00B97838" w:rsidRDefault="00314437">
      <w:pPr>
        <w:rPr>
          <w:rFonts w:ascii="Avenir Next LT Pro" w:hAnsi="Avenir Next LT Pro" w:cs="Arial"/>
          <w:b/>
          <w:bCs/>
          <w:sz w:val="28"/>
          <w:u w:val="single"/>
        </w:rPr>
      </w:pPr>
    </w:p>
    <w:p w14:paraId="076E87CB" w14:textId="77777777" w:rsidR="00314437" w:rsidRPr="00B97838" w:rsidRDefault="00314437">
      <w:pPr>
        <w:rPr>
          <w:rFonts w:ascii="Avenir Next LT Pro" w:hAnsi="Avenir Next LT Pro" w:cs="Arial"/>
          <w:b/>
          <w:bCs/>
          <w:sz w:val="28"/>
          <w:u w:val="single"/>
        </w:rPr>
      </w:pPr>
    </w:p>
    <w:p w14:paraId="081D4646" w14:textId="77777777" w:rsidR="00314437" w:rsidRPr="00B97838" w:rsidRDefault="00314437">
      <w:pPr>
        <w:rPr>
          <w:rFonts w:ascii="Avenir Next LT Pro" w:hAnsi="Avenir Next LT Pro" w:cs="Arial"/>
          <w:b/>
          <w:bCs/>
          <w:sz w:val="28"/>
          <w:u w:val="single"/>
        </w:rPr>
      </w:pPr>
    </w:p>
    <w:p w14:paraId="16C27A59" w14:textId="77777777" w:rsidR="00314437" w:rsidRPr="00B97838" w:rsidRDefault="00314437">
      <w:pPr>
        <w:rPr>
          <w:rFonts w:ascii="Avenir Next LT Pro" w:hAnsi="Avenir Next LT Pro" w:cs="Arial"/>
          <w:b/>
          <w:bCs/>
          <w:sz w:val="28"/>
          <w:u w:val="single"/>
        </w:rPr>
      </w:pPr>
    </w:p>
    <w:p w14:paraId="4B10F67B" w14:textId="77777777" w:rsidR="00314437" w:rsidRPr="00B97838" w:rsidRDefault="00314437">
      <w:pPr>
        <w:rPr>
          <w:rFonts w:ascii="Avenir Next LT Pro" w:hAnsi="Avenir Next LT Pro" w:cs="Arial"/>
          <w:b/>
          <w:bCs/>
          <w:sz w:val="28"/>
          <w:u w:val="single"/>
        </w:rPr>
      </w:pPr>
    </w:p>
    <w:p w14:paraId="1B4B06C6" w14:textId="77777777" w:rsidR="00314437" w:rsidRPr="00B97838" w:rsidRDefault="00314437">
      <w:pPr>
        <w:rPr>
          <w:rFonts w:ascii="Avenir Next LT Pro" w:hAnsi="Avenir Next LT Pro" w:cs="Arial"/>
          <w:b/>
          <w:bCs/>
          <w:sz w:val="28"/>
          <w:u w:val="single"/>
        </w:rPr>
      </w:pPr>
    </w:p>
    <w:p w14:paraId="13041183" w14:textId="77777777" w:rsidR="00314437" w:rsidRPr="00B97838" w:rsidRDefault="00314437">
      <w:pPr>
        <w:rPr>
          <w:rFonts w:ascii="Avenir Next LT Pro" w:hAnsi="Avenir Next LT Pro" w:cs="Arial"/>
          <w:b/>
          <w:bCs/>
          <w:sz w:val="28"/>
          <w:u w:val="single"/>
        </w:rPr>
      </w:pPr>
    </w:p>
    <w:p w14:paraId="6021F83C" w14:textId="77777777" w:rsidR="00314437" w:rsidRPr="00B97838" w:rsidRDefault="00314437">
      <w:pPr>
        <w:rPr>
          <w:rFonts w:ascii="Avenir Next LT Pro" w:hAnsi="Avenir Next LT Pro" w:cs="Arial"/>
          <w:b/>
          <w:bCs/>
          <w:sz w:val="28"/>
          <w:u w:val="single"/>
        </w:rPr>
      </w:pPr>
    </w:p>
    <w:p w14:paraId="488B1D53" w14:textId="77777777" w:rsidR="00314437" w:rsidRPr="00B97838" w:rsidRDefault="00314437">
      <w:pPr>
        <w:rPr>
          <w:rFonts w:ascii="Avenir Next LT Pro" w:hAnsi="Avenir Next LT Pro" w:cs="Arial"/>
          <w:b/>
          <w:bCs/>
          <w:sz w:val="28"/>
          <w:u w:val="single"/>
        </w:rPr>
      </w:pPr>
    </w:p>
    <w:p w14:paraId="00541207" w14:textId="77777777" w:rsidR="00314437" w:rsidRPr="00B97838" w:rsidRDefault="00314437">
      <w:pPr>
        <w:rPr>
          <w:rFonts w:ascii="Avenir Next LT Pro" w:hAnsi="Avenir Next LT Pro" w:cs="Arial"/>
          <w:b/>
          <w:bCs/>
          <w:sz w:val="28"/>
          <w:u w:val="single"/>
        </w:rPr>
      </w:pPr>
    </w:p>
    <w:p w14:paraId="3C4C0A7B" w14:textId="5C9A9CA5" w:rsidR="009432B5" w:rsidRPr="00B97838" w:rsidRDefault="009432B5">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What is the team like?</w:t>
      </w:r>
    </w:p>
    <w:p w14:paraId="0540337B" w14:textId="77777777" w:rsidR="00314437" w:rsidRPr="00B97838" w:rsidRDefault="00314437">
      <w:pPr>
        <w:rPr>
          <w:rFonts w:ascii="Avenir Next LT Pro" w:hAnsi="Avenir Next LT Pro" w:cs="Arial"/>
          <w:b/>
          <w:bCs/>
          <w:u w:val="single"/>
        </w:rPr>
      </w:pPr>
    </w:p>
    <w:p w14:paraId="22FC1AEE" w14:textId="448A35D6" w:rsidR="000B14C2" w:rsidRPr="00B97838" w:rsidRDefault="009432B5">
      <w:pPr>
        <w:rPr>
          <w:rFonts w:ascii="Avenir Next LT Pro" w:hAnsi="Avenir Next LT Pro" w:cs="Arial"/>
          <w:b/>
          <w:bCs/>
          <w:color w:val="FF0000"/>
          <w:u w:val="single"/>
        </w:rPr>
      </w:pPr>
      <w:r w:rsidRPr="00B97838">
        <w:rPr>
          <w:rFonts w:ascii="Avenir Next LT Pro Demi" w:hAnsi="Avenir Next LT Pro Demi" w:cs="Arial"/>
          <w:color w:val="FF294F"/>
          <w:u w:val="single"/>
        </w:rPr>
        <w:t xml:space="preserve">Team structure </w:t>
      </w:r>
      <w:r w:rsidR="00314437" w:rsidRPr="00B97838">
        <w:rPr>
          <w:rFonts w:ascii="Avenir Next LT Pro Demi" w:hAnsi="Avenir Next LT Pro Demi" w:cs="Arial"/>
          <w:color w:val="FF294F"/>
          <w:u w:val="single"/>
        </w:rPr>
        <w:t>–</w:t>
      </w:r>
      <w:r w:rsidR="00314437" w:rsidRPr="00B97838">
        <w:rPr>
          <w:rFonts w:ascii="Avenir Next LT Pro" w:hAnsi="Avenir Next LT Pro" w:cs="Arial"/>
          <w:b/>
          <w:bCs/>
          <w:color w:val="FF294F"/>
          <w:u w:val="single"/>
        </w:rPr>
        <w:t xml:space="preserve"> </w:t>
      </w:r>
      <w:r w:rsidR="00314437" w:rsidRPr="00B97838">
        <w:rPr>
          <w:rFonts w:ascii="Avenir Next LT Pro" w:hAnsi="Avenir Next LT Pro" w:cs="Arial"/>
          <w:b/>
          <w:bCs/>
          <w:color w:val="FF0000"/>
          <w:u w:val="single"/>
        </w:rPr>
        <w:t xml:space="preserve">INSERT ORGANIGRAM </w:t>
      </w:r>
    </w:p>
    <w:p w14:paraId="2936DEE4" w14:textId="0DBA4463" w:rsidR="000B14C2" w:rsidRPr="00B97838" w:rsidRDefault="009432B5">
      <w:pPr>
        <w:rPr>
          <w:rFonts w:ascii="Avenir Next LT Pro" w:hAnsi="Avenir Next LT Pro" w:cs="Arial"/>
          <w:bCs/>
        </w:rPr>
      </w:pPr>
      <w:r w:rsidRPr="00B97838">
        <w:rPr>
          <w:rFonts w:ascii="Avenir Next LT Pro" w:hAnsi="Avenir Next LT Pro" w:cs="Arial"/>
          <w:bCs/>
        </w:rPr>
        <w:t xml:space="preserve"> </w:t>
      </w:r>
    </w:p>
    <w:p w14:paraId="755FF8B4" w14:textId="7DD51449" w:rsidR="000B14C2" w:rsidRPr="00B97838" w:rsidRDefault="000B14C2">
      <w:pPr>
        <w:rPr>
          <w:rFonts w:ascii="Avenir Next LT Pro" w:hAnsi="Avenir Next LT Pro" w:cs="Arial"/>
          <w:b/>
          <w:bCs/>
          <w:color w:val="FF0000"/>
          <w:u w:val="single"/>
        </w:rPr>
      </w:pPr>
    </w:p>
    <w:p w14:paraId="7278414F" w14:textId="0A6E593B" w:rsidR="000B14C2" w:rsidRPr="00B97838" w:rsidRDefault="000B14C2">
      <w:pPr>
        <w:rPr>
          <w:rFonts w:ascii="Avenir Next LT Pro" w:hAnsi="Avenir Next LT Pro" w:cs="Arial"/>
          <w:b/>
          <w:bCs/>
          <w:color w:val="FF0000"/>
          <w:u w:val="single"/>
        </w:rPr>
      </w:pPr>
    </w:p>
    <w:p w14:paraId="4661E4B4" w14:textId="348FB70A" w:rsidR="000B14C2" w:rsidRPr="00B97838" w:rsidRDefault="000B14C2">
      <w:pPr>
        <w:rPr>
          <w:rFonts w:ascii="Avenir Next LT Pro" w:hAnsi="Avenir Next LT Pro" w:cs="Arial"/>
          <w:b/>
          <w:bCs/>
          <w:color w:val="FF0000"/>
          <w:u w:val="single"/>
        </w:rPr>
      </w:pPr>
    </w:p>
    <w:p w14:paraId="086DD8D2" w14:textId="7923B020" w:rsidR="000B14C2" w:rsidRPr="00B97838" w:rsidRDefault="000B14C2">
      <w:pPr>
        <w:rPr>
          <w:rFonts w:ascii="Avenir Next LT Pro" w:hAnsi="Avenir Next LT Pro" w:cs="Arial"/>
          <w:b/>
          <w:bCs/>
          <w:color w:val="FF0000"/>
          <w:u w:val="single"/>
        </w:rPr>
      </w:pPr>
    </w:p>
    <w:p w14:paraId="6928B289" w14:textId="595615CC" w:rsidR="000B14C2" w:rsidRPr="00B97838" w:rsidRDefault="000B14C2">
      <w:pPr>
        <w:rPr>
          <w:rFonts w:ascii="Avenir Next LT Pro" w:hAnsi="Avenir Next LT Pro" w:cs="Arial"/>
          <w:b/>
          <w:bCs/>
          <w:color w:val="FF0000"/>
          <w:u w:val="single"/>
        </w:rPr>
      </w:pPr>
    </w:p>
    <w:p w14:paraId="568F1FC1" w14:textId="4BC2177D" w:rsidR="000B14C2" w:rsidRPr="00B97838" w:rsidRDefault="000B14C2">
      <w:pPr>
        <w:rPr>
          <w:rFonts w:ascii="Avenir Next LT Pro" w:hAnsi="Avenir Next LT Pro" w:cs="Arial"/>
          <w:b/>
          <w:bCs/>
          <w:color w:val="FF0000"/>
          <w:u w:val="single"/>
        </w:rPr>
      </w:pPr>
    </w:p>
    <w:p w14:paraId="700BF138" w14:textId="1531F73E" w:rsidR="000B14C2" w:rsidRPr="00B97838" w:rsidRDefault="000B14C2">
      <w:pPr>
        <w:rPr>
          <w:rFonts w:ascii="Avenir Next LT Pro" w:hAnsi="Avenir Next LT Pro" w:cs="Arial"/>
          <w:b/>
          <w:bCs/>
          <w:color w:val="FF0000"/>
          <w:u w:val="single"/>
        </w:rPr>
      </w:pPr>
    </w:p>
    <w:p w14:paraId="38E6CFC7" w14:textId="09BDDF5C" w:rsidR="000B14C2" w:rsidRPr="00B97838" w:rsidRDefault="000B14C2">
      <w:pPr>
        <w:rPr>
          <w:rFonts w:ascii="Avenir Next LT Pro" w:hAnsi="Avenir Next LT Pro" w:cs="Arial"/>
          <w:b/>
          <w:bCs/>
          <w:color w:val="FF0000"/>
          <w:u w:val="single"/>
        </w:rPr>
      </w:pPr>
    </w:p>
    <w:p w14:paraId="542E8CA2" w14:textId="18D6163E" w:rsidR="000B14C2" w:rsidRPr="00B97838" w:rsidRDefault="000B14C2">
      <w:pPr>
        <w:rPr>
          <w:rFonts w:ascii="Avenir Next LT Pro" w:hAnsi="Avenir Next LT Pro" w:cs="Arial"/>
          <w:b/>
          <w:bCs/>
          <w:color w:val="FF0000"/>
          <w:u w:val="single"/>
        </w:rPr>
      </w:pPr>
    </w:p>
    <w:p w14:paraId="682017DF" w14:textId="3240AD90" w:rsidR="000B14C2" w:rsidRPr="00B97838" w:rsidRDefault="000B14C2">
      <w:pPr>
        <w:rPr>
          <w:rFonts w:ascii="Avenir Next LT Pro" w:hAnsi="Avenir Next LT Pro" w:cs="Arial"/>
          <w:b/>
          <w:bCs/>
          <w:color w:val="FF0000"/>
          <w:u w:val="single"/>
        </w:rPr>
      </w:pPr>
    </w:p>
    <w:p w14:paraId="764F4833" w14:textId="5A91B307" w:rsidR="000B14C2" w:rsidRPr="00B97838" w:rsidRDefault="000B14C2">
      <w:pPr>
        <w:rPr>
          <w:rFonts w:ascii="Avenir Next LT Pro" w:hAnsi="Avenir Next LT Pro" w:cs="Arial"/>
          <w:b/>
          <w:bCs/>
          <w:color w:val="FF0000"/>
          <w:u w:val="single"/>
        </w:rPr>
      </w:pPr>
    </w:p>
    <w:p w14:paraId="228DFFF7" w14:textId="3CA17A33" w:rsidR="000B14C2" w:rsidRPr="00B97838" w:rsidRDefault="000B14C2">
      <w:pPr>
        <w:rPr>
          <w:rFonts w:ascii="Avenir Next LT Pro" w:hAnsi="Avenir Next LT Pro" w:cs="Arial"/>
          <w:b/>
          <w:bCs/>
          <w:color w:val="FF0000"/>
          <w:u w:val="single"/>
        </w:rPr>
      </w:pPr>
    </w:p>
    <w:p w14:paraId="19D9DDB5" w14:textId="561B20CD" w:rsidR="000B14C2" w:rsidRPr="00B97838" w:rsidRDefault="000B14C2">
      <w:pPr>
        <w:rPr>
          <w:rFonts w:ascii="Avenir Next LT Pro" w:hAnsi="Avenir Next LT Pro" w:cs="Arial"/>
          <w:b/>
          <w:bCs/>
          <w:color w:val="FF0000"/>
          <w:u w:val="single"/>
        </w:rPr>
      </w:pPr>
    </w:p>
    <w:p w14:paraId="69C62D37" w14:textId="72C18187" w:rsidR="000B14C2" w:rsidRPr="00B97838" w:rsidRDefault="000B14C2">
      <w:pPr>
        <w:rPr>
          <w:rFonts w:ascii="Avenir Next LT Pro" w:hAnsi="Avenir Next LT Pro" w:cs="Arial"/>
          <w:b/>
          <w:bCs/>
          <w:color w:val="FF0000"/>
          <w:u w:val="single"/>
        </w:rPr>
      </w:pPr>
    </w:p>
    <w:p w14:paraId="0492FD20" w14:textId="16056974" w:rsidR="000B14C2" w:rsidRPr="00B97838" w:rsidRDefault="000B14C2">
      <w:pPr>
        <w:rPr>
          <w:rFonts w:ascii="Avenir Next LT Pro" w:hAnsi="Avenir Next LT Pro" w:cs="Arial"/>
          <w:b/>
          <w:bCs/>
          <w:color w:val="FF0000"/>
          <w:u w:val="single"/>
        </w:rPr>
      </w:pPr>
    </w:p>
    <w:p w14:paraId="68AB3CCA" w14:textId="0C47ED53" w:rsidR="000B14C2" w:rsidRPr="00B97838" w:rsidRDefault="000B14C2">
      <w:pPr>
        <w:rPr>
          <w:rFonts w:ascii="Avenir Next LT Pro" w:hAnsi="Avenir Next LT Pro" w:cs="Arial"/>
          <w:b/>
          <w:bCs/>
          <w:color w:val="FF0000"/>
          <w:u w:val="single"/>
        </w:rPr>
      </w:pPr>
    </w:p>
    <w:p w14:paraId="3E6837C2" w14:textId="3F2FE691" w:rsidR="000B14C2" w:rsidRPr="00B97838" w:rsidRDefault="000B14C2">
      <w:pPr>
        <w:rPr>
          <w:rFonts w:ascii="Avenir Next LT Pro" w:hAnsi="Avenir Next LT Pro" w:cs="Arial"/>
          <w:b/>
          <w:bCs/>
          <w:color w:val="FF0000"/>
          <w:u w:val="single"/>
        </w:rPr>
      </w:pPr>
    </w:p>
    <w:p w14:paraId="2BAD2164" w14:textId="2BE6D591" w:rsidR="000B14C2" w:rsidRPr="00B97838" w:rsidRDefault="000B14C2">
      <w:pPr>
        <w:rPr>
          <w:rFonts w:ascii="Avenir Next LT Pro" w:hAnsi="Avenir Next LT Pro" w:cs="Arial"/>
          <w:b/>
          <w:bCs/>
          <w:color w:val="FF0000"/>
          <w:u w:val="single"/>
        </w:rPr>
      </w:pPr>
    </w:p>
    <w:p w14:paraId="519BE627" w14:textId="64D95523" w:rsidR="000B14C2" w:rsidRPr="00B97838" w:rsidRDefault="000B14C2">
      <w:pPr>
        <w:rPr>
          <w:rFonts w:ascii="Avenir Next LT Pro" w:hAnsi="Avenir Next LT Pro" w:cs="Arial"/>
          <w:b/>
          <w:bCs/>
          <w:color w:val="FF0000"/>
          <w:u w:val="single"/>
        </w:rPr>
      </w:pPr>
    </w:p>
    <w:p w14:paraId="00A3F9EF" w14:textId="2DB7ED9D" w:rsidR="000B14C2" w:rsidRPr="00B97838" w:rsidRDefault="000B14C2">
      <w:pPr>
        <w:rPr>
          <w:rFonts w:ascii="Avenir Next LT Pro" w:hAnsi="Avenir Next LT Pro" w:cs="Arial"/>
          <w:b/>
          <w:bCs/>
          <w:color w:val="FF0000"/>
          <w:u w:val="single"/>
        </w:rPr>
      </w:pPr>
    </w:p>
    <w:p w14:paraId="042364D3" w14:textId="4EB8E0D3" w:rsidR="000B14C2" w:rsidRPr="00B97838" w:rsidRDefault="000B14C2">
      <w:pPr>
        <w:rPr>
          <w:rFonts w:ascii="Avenir Next LT Pro" w:hAnsi="Avenir Next LT Pro" w:cs="Arial"/>
          <w:b/>
          <w:bCs/>
          <w:color w:val="FF0000"/>
          <w:u w:val="single"/>
        </w:rPr>
      </w:pPr>
    </w:p>
    <w:p w14:paraId="2595CCF4" w14:textId="7EE47F5C" w:rsidR="00314437" w:rsidRPr="00B97838" w:rsidRDefault="00314437">
      <w:pPr>
        <w:rPr>
          <w:rFonts w:ascii="Avenir Next LT Pro" w:hAnsi="Avenir Next LT Pro" w:cs="Arial"/>
          <w:b/>
          <w:bCs/>
          <w:color w:val="FF0000"/>
          <w:u w:val="single"/>
        </w:rPr>
      </w:pPr>
    </w:p>
    <w:p w14:paraId="1EF6DAA5" w14:textId="7F2EA6E8" w:rsidR="00314437" w:rsidRPr="00B97838" w:rsidRDefault="00314437">
      <w:pPr>
        <w:rPr>
          <w:rFonts w:ascii="Avenir Next LT Pro" w:hAnsi="Avenir Next LT Pro" w:cs="Arial"/>
          <w:b/>
          <w:bCs/>
          <w:color w:val="FF0000"/>
          <w:u w:val="single"/>
        </w:rPr>
      </w:pPr>
    </w:p>
    <w:p w14:paraId="2CDCE230" w14:textId="653575D1" w:rsidR="00314437" w:rsidRPr="00B97838" w:rsidRDefault="00314437">
      <w:pPr>
        <w:rPr>
          <w:rFonts w:ascii="Avenir Next LT Pro" w:hAnsi="Avenir Next LT Pro" w:cs="Arial"/>
          <w:b/>
          <w:bCs/>
          <w:color w:val="FF0000"/>
          <w:u w:val="single"/>
        </w:rPr>
      </w:pPr>
    </w:p>
    <w:p w14:paraId="0292BE74" w14:textId="3DDE3D97" w:rsidR="003C6D15" w:rsidRPr="00B97838" w:rsidRDefault="003C6D15" w:rsidP="00314437">
      <w:pPr>
        <w:rPr>
          <w:rFonts w:ascii="Avenir Next LT Pro" w:hAnsi="Avenir Next LT Pro" w:cs="Arial"/>
          <w:b/>
          <w:bCs/>
          <w:color w:val="9D7EB8" w:themeColor="accent4"/>
          <w:u w:val="single"/>
        </w:rPr>
      </w:pPr>
    </w:p>
    <w:p w14:paraId="11EDA978" w14:textId="195E9DB1" w:rsidR="00223FF0" w:rsidRPr="00B97838" w:rsidRDefault="00223FF0" w:rsidP="00314437">
      <w:pPr>
        <w:rPr>
          <w:rFonts w:ascii="Avenir Next LT Pro" w:hAnsi="Avenir Next LT Pro" w:cs="Arial"/>
          <w:b/>
          <w:bCs/>
          <w:color w:val="9D7EB8" w:themeColor="accent4"/>
          <w:u w:val="single"/>
        </w:rPr>
      </w:pPr>
    </w:p>
    <w:p w14:paraId="5DD4586E" w14:textId="36515897" w:rsidR="00223FF0" w:rsidRPr="00B97838" w:rsidRDefault="00223FF0" w:rsidP="00314437">
      <w:pPr>
        <w:rPr>
          <w:rFonts w:ascii="Avenir Next LT Pro" w:hAnsi="Avenir Next LT Pro" w:cs="Arial"/>
          <w:b/>
          <w:bCs/>
          <w:color w:val="9D7EB8" w:themeColor="accent4"/>
          <w:u w:val="single"/>
        </w:rPr>
      </w:pPr>
    </w:p>
    <w:p w14:paraId="69C07085" w14:textId="16A98C17" w:rsidR="00223FF0" w:rsidRPr="00B97838" w:rsidRDefault="00223FF0" w:rsidP="00314437">
      <w:pPr>
        <w:rPr>
          <w:rFonts w:ascii="Avenir Next LT Pro" w:hAnsi="Avenir Next LT Pro" w:cs="Arial"/>
          <w:b/>
          <w:bCs/>
          <w:color w:val="9D7EB8" w:themeColor="accent4"/>
          <w:u w:val="single"/>
        </w:rPr>
      </w:pPr>
    </w:p>
    <w:p w14:paraId="4EF5D274" w14:textId="52A11C84" w:rsidR="00314437" w:rsidRPr="00B97838" w:rsidRDefault="00314437" w:rsidP="00314437">
      <w:pPr>
        <w:rPr>
          <w:rFonts w:ascii="Avenir Next LT Pro Demi" w:hAnsi="Avenir Next LT Pro Demi" w:cs="Arial"/>
          <w:color w:val="FF294F"/>
          <w:u w:val="single"/>
        </w:rPr>
      </w:pPr>
      <w:r w:rsidRPr="00B97838">
        <w:rPr>
          <w:rFonts w:ascii="Avenir Next LT Pro Demi" w:hAnsi="Avenir Next LT Pro Demi" w:cs="Arial"/>
          <w:color w:val="FF294F"/>
          <w:u w:val="single"/>
        </w:rPr>
        <w:t>Meet some of the team</w:t>
      </w:r>
    </w:p>
    <w:p w14:paraId="28BEE700" w14:textId="2BBB8002" w:rsidR="000B14C2" w:rsidRPr="00B97838" w:rsidRDefault="00223FF0">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681792" behindDoc="0" locked="0" layoutInCell="1" allowOverlap="1" wp14:anchorId="77227A75" wp14:editId="532A9987">
                <wp:simplePos x="0" y="0"/>
                <wp:positionH relativeFrom="margin">
                  <wp:align>left</wp:align>
                </wp:positionH>
                <wp:positionV relativeFrom="paragraph">
                  <wp:posOffset>249555</wp:posOffset>
                </wp:positionV>
                <wp:extent cx="1555750" cy="1762125"/>
                <wp:effectExtent l="0" t="0" r="25400"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762125"/>
                        </a:xfrm>
                        <a:prstGeom prst="rect">
                          <a:avLst/>
                        </a:prstGeom>
                        <a:solidFill>
                          <a:srgbClr val="FFFFFF"/>
                        </a:solidFill>
                        <a:ln w="9525">
                          <a:solidFill>
                            <a:srgbClr val="000000"/>
                          </a:solidFill>
                          <a:miter lim="800000"/>
                          <a:headEnd/>
                          <a:tailEnd/>
                        </a:ln>
                      </wps:spPr>
                      <wps:txbx>
                        <w:txbxContent>
                          <w:p w14:paraId="4F29AEDA" w14:textId="519EEEBB" w:rsidR="00620F9D" w:rsidRDefault="00620F9D">
                            <w:r>
                              <w:t xml:space="preserve">Add </w:t>
                            </w:r>
                            <w:r w:rsidR="00223FF0">
                              <w:t>Director’s</w:t>
                            </w:r>
                            <w:r>
                              <w:t xml:space="preserve"> 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227A75" id="_x0000_t202" coordsize="21600,21600" o:spt="202" path="m,l,21600r21600,l21600,xe">
                <v:stroke joinstyle="miter"/>
                <v:path gradientshapeok="t" o:connecttype="rect"/>
              </v:shapetype>
              <v:shape id="Text Box 2" o:spid="_x0000_s1026" type="#_x0000_t202" style="position:absolute;margin-left:0;margin-top:19.65pt;width:122.5pt;height:138.7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">
                <v:textbox>
                  <w:txbxContent>
                    <w:p w14:paraId="4F29AEDA" w14:textId="519EEEBB" w:rsidR="00620F9D" w:rsidRDefault="00620F9D">
                      <w:r>
                        <w:t xml:space="preserve">Add </w:t>
                      </w:r>
                      <w:r w:rsidR="00223FF0">
                        <w:t>Director’s</w:t>
                      </w:r>
                      <w:r>
                        <w:t xml:space="preserve"> photo</w:t>
                      </w:r>
                    </w:p>
                  </w:txbxContent>
                </v:textbox>
                <w10:wrap type="square" anchorx="margin"/>
              </v:shape>
            </w:pict>
          </mc:Fallback>
        </mc:AlternateContent>
      </w:r>
      <w:r w:rsidR="00917A47"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683840" behindDoc="0" locked="0" layoutInCell="1" allowOverlap="1" wp14:anchorId="2D1E7F50" wp14:editId="0DC39C23">
                <wp:simplePos x="0" y="0"/>
                <wp:positionH relativeFrom="column">
                  <wp:posOffset>1777365</wp:posOffset>
                </wp:positionH>
                <wp:positionV relativeFrom="paragraph">
                  <wp:posOffset>286385</wp:posOffset>
                </wp:positionV>
                <wp:extent cx="417195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404620"/>
                        </a:xfrm>
                        <a:prstGeom prst="rect">
                          <a:avLst/>
                        </a:prstGeom>
                        <a:solidFill>
                          <a:srgbClr val="FFFFFF"/>
                        </a:solidFill>
                        <a:ln w="9525">
                          <a:noFill/>
                          <a:miter lim="800000"/>
                          <a:headEnd/>
                          <a:tailEnd/>
                        </a:ln>
                      </wps:spPr>
                      <wps:txbx>
                        <w:txbxContent>
                          <w:p w14:paraId="589BC37F" w14:textId="1EB130F2" w:rsidR="00314437" w:rsidRDefault="00314437" w:rsidP="00314437">
                            <w:pPr>
                              <w:rPr>
                                <w:rFonts w:ascii="Arial" w:hAnsi="Arial" w:cs="Arial"/>
                                <w:b/>
                                <w:lang w:val="en-US"/>
                              </w:rPr>
                            </w:pPr>
                            <w:r w:rsidRPr="00314437">
                              <w:rPr>
                                <w:rFonts w:ascii="Arial" w:hAnsi="Arial" w:cs="Arial"/>
                                <w:b/>
                                <w:lang w:val="en-US"/>
                              </w:rPr>
                              <w:t>Director</w:t>
                            </w:r>
                            <w:r w:rsidR="00223FF0">
                              <w:rPr>
                                <w:rFonts w:ascii="Arial" w:hAnsi="Arial" w:cs="Arial"/>
                                <w:b/>
                                <w:lang w:val="en-US"/>
                              </w:rPr>
                              <w:t xml:space="preserve"> or Area</w:t>
                            </w:r>
                          </w:p>
                          <w:p w14:paraId="0EAF6C0A" w14:textId="4FDF33CE" w:rsidR="00223FF0" w:rsidRPr="00223FF0" w:rsidRDefault="00223FF0" w:rsidP="00314437">
                            <w:pPr>
                              <w:rPr>
                                <w:rFonts w:ascii="Arial" w:hAnsi="Arial" w:cs="Arial"/>
                                <w:bCs/>
                                <w:lang w:val="en-US"/>
                              </w:rPr>
                            </w:pPr>
                            <w:r w:rsidRPr="00223FF0">
                              <w:rPr>
                                <w:rFonts w:ascii="Arial" w:hAnsi="Arial" w:cs="Arial"/>
                                <w:bCs/>
                                <w:lang w:val="en-US"/>
                              </w:rPr>
                              <w:t>Director Bio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1E7F50" id="_x0000_s1027" type="#_x0000_t202" style="position:absolute;margin-left:139.95pt;margin-top:22.55pt;width:328.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" stroked="f">
                <v:textbox style="mso-fit-shape-to-text:t">
                  <w:txbxContent>
                    <w:p w14:paraId="589BC37F" w14:textId="1EB130F2" w:rsidR="00314437" w:rsidRDefault="00314437" w:rsidP="00314437">
                      <w:pPr>
                        <w:rPr>
                          <w:rFonts w:ascii="Arial" w:hAnsi="Arial" w:cs="Arial"/>
                          <w:b/>
                          <w:lang w:val="en-US"/>
                        </w:rPr>
                      </w:pPr>
                      <w:r w:rsidRPr="00314437">
                        <w:rPr>
                          <w:rFonts w:ascii="Arial" w:hAnsi="Arial" w:cs="Arial"/>
                          <w:b/>
                          <w:lang w:val="en-US"/>
                        </w:rPr>
                        <w:t>Director</w:t>
                      </w:r>
                      <w:r w:rsidR="00223FF0">
                        <w:rPr>
                          <w:rFonts w:ascii="Arial" w:hAnsi="Arial" w:cs="Arial"/>
                          <w:b/>
                          <w:lang w:val="en-US"/>
                        </w:rPr>
                        <w:t xml:space="preserve"> or Area</w:t>
                      </w:r>
                    </w:p>
                    <w:p w14:paraId="0EAF6C0A" w14:textId="4FDF33CE" w:rsidR="00223FF0" w:rsidRPr="00223FF0" w:rsidRDefault="00223FF0" w:rsidP="00314437">
                      <w:pPr>
                        <w:rPr>
                          <w:rFonts w:ascii="Arial" w:hAnsi="Arial" w:cs="Arial"/>
                          <w:bCs/>
                          <w:lang w:val="en-US"/>
                        </w:rPr>
                      </w:pPr>
                      <w:r w:rsidRPr="00223FF0">
                        <w:rPr>
                          <w:rFonts w:ascii="Arial" w:hAnsi="Arial" w:cs="Arial"/>
                          <w:bCs/>
                          <w:lang w:val="en-US"/>
                        </w:rPr>
                        <w:t>Director Bio</w:t>
                      </w:r>
                    </w:p>
                  </w:txbxContent>
                </v:textbox>
                <w10:wrap type="square"/>
              </v:shape>
            </w:pict>
          </mc:Fallback>
        </mc:AlternateContent>
      </w:r>
    </w:p>
    <w:p w14:paraId="1A7FCBB1" w14:textId="6521CFDB" w:rsidR="000B14C2" w:rsidRPr="00B97838" w:rsidRDefault="000B14C2">
      <w:pPr>
        <w:rPr>
          <w:rFonts w:ascii="Avenir Next LT Pro" w:hAnsi="Avenir Next LT Pro" w:cs="Arial"/>
          <w:b/>
          <w:bCs/>
          <w:color w:val="FF0000"/>
          <w:u w:val="single"/>
        </w:rPr>
      </w:pPr>
    </w:p>
    <w:p w14:paraId="67CAD3D1" w14:textId="4BBCF979" w:rsidR="000B14C2" w:rsidRPr="00B97838" w:rsidRDefault="000B14C2">
      <w:pPr>
        <w:rPr>
          <w:rFonts w:ascii="Avenir Next LT Pro" w:hAnsi="Avenir Next LT Pro" w:cs="Arial"/>
          <w:b/>
          <w:bCs/>
          <w:color w:val="FF0000"/>
          <w:u w:val="single"/>
        </w:rPr>
      </w:pPr>
    </w:p>
    <w:p w14:paraId="32E34C43" w14:textId="3B3963E5" w:rsidR="000B14C2" w:rsidRPr="00B97838" w:rsidRDefault="00223FF0">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710464" behindDoc="0" locked="0" layoutInCell="1" allowOverlap="1" wp14:anchorId="1208B962" wp14:editId="1E4EB170">
                <wp:simplePos x="0" y="0"/>
                <wp:positionH relativeFrom="column">
                  <wp:posOffset>1804035</wp:posOffset>
                </wp:positionH>
                <wp:positionV relativeFrom="paragraph">
                  <wp:posOffset>603250</wp:posOffset>
                </wp:positionV>
                <wp:extent cx="4171950" cy="1404620"/>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404620"/>
                        </a:xfrm>
                        <a:prstGeom prst="rect">
                          <a:avLst/>
                        </a:prstGeom>
                        <a:solidFill>
                          <a:srgbClr val="FFFFFF"/>
                        </a:solidFill>
                        <a:ln w="9525">
                          <a:noFill/>
                          <a:miter lim="800000"/>
                          <a:headEnd/>
                          <a:tailEnd/>
                        </a:ln>
                      </wps:spPr>
                      <wps:txbx>
                        <w:txbxContent>
                          <w:p w14:paraId="3045DCA7" w14:textId="078533C9" w:rsidR="00314437" w:rsidRPr="00314437" w:rsidRDefault="00223FF0" w:rsidP="00314437">
                            <w:pPr>
                              <w:rPr>
                                <w:rFonts w:ascii="Arial" w:hAnsi="Arial" w:cs="Arial"/>
                                <w:b/>
                                <w:lang w:val="en-US"/>
                              </w:rPr>
                            </w:pPr>
                            <w:r>
                              <w:rPr>
                                <w:rFonts w:ascii="Arial" w:hAnsi="Arial" w:cs="Arial"/>
                                <w:b/>
                                <w:lang w:val="en-US"/>
                              </w:rPr>
                              <w:t>Line Manager Title</w:t>
                            </w:r>
                          </w:p>
                          <w:p w14:paraId="3251EC77" w14:textId="151C6223" w:rsidR="00314437" w:rsidRPr="00314437" w:rsidRDefault="00223FF0" w:rsidP="00314437">
                            <w:pPr>
                              <w:rPr>
                                <w:rFonts w:ascii="Arial" w:hAnsi="Arial" w:cs="Arial"/>
                                <w:lang w:val="en-US"/>
                              </w:rPr>
                            </w:pPr>
                            <w:r>
                              <w:rPr>
                                <w:rFonts w:ascii="Arial" w:hAnsi="Arial" w:cs="Arial"/>
                                <w:lang w:val="en-US"/>
                              </w:rPr>
                              <w:t>Line Manager Bio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08B962" id="_x0000_s1028" type="#_x0000_t202" style="position:absolute;margin-left:142.05pt;margin-top:47.5pt;width:328.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" stroked="f">
                <v:textbox style="mso-fit-shape-to-text:t">
                  <w:txbxContent>
                    <w:p w14:paraId="3045DCA7" w14:textId="078533C9" w:rsidR="00314437" w:rsidRPr="00314437" w:rsidRDefault="00223FF0" w:rsidP="00314437">
                      <w:pPr>
                        <w:rPr>
                          <w:rFonts w:ascii="Arial" w:hAnsi="Arial" w:cs="Arial"/>
                          <w:b/>
                          <w:lang w:val="en-US"/>
                        </w:rPr>
                      </w:pPr>
                      <w:r>
                        <w:rPr>
                          <w:rFonts w:ascii="Arial" w:hAnsi="Arial" w:cs="Arial"/>
                          <w:b/>
                          <w:lang w:val="en-US"/>
                        </w:rPr>
                        <w:t>Line Manager Title</w:t>
                      </w:r>
                    </w:p>
                    <w:p w14:paraId="3251EC77" w14:textId="151C6223" w:rsidR="00314437" w:rsidRPr="00314437" w:rsidRDefault="00223FF0" w:rsidP="00314437">
                      <w:pPr>
                        <w:rPr>
                          <w:rFonts w:ascii="Arial" w:hAnsi="Arial" w:cs="Arial"/>
                          <w:lang w:val="en-US"/>
                        </w:rPr>
                      </w:pPr>
                      <w:r>
                        <w:rPr>
                          <w:rFonts w:ascii="Arial" w:hAnsi="Arial" w:cs="Arial"/>
                          <w:lang w:val="en-US"/>
                        </w:rPr>
                        <w:t>Line Manager Bio</w:t>
                      </w:r>
                    </w:p>
                  </w:txbxContent>
                </v:textbox>
                <w10:wrap type="square"/>
              </v:shape>
            </w:pict>
          </mc:Fallback>
        </mc:AlternateContent>
      </w:r>
    </w:p>
    <w:p w14:paraId="4EF4C036" w14:textId="3C95E20A" w:rsidR="000B14C2" w:rsidRPr="00B97838" w:rsidRDefault="00223FF0">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721728" behindDoc="0" locked="0" layoutInCell="1" allowOverlap="1" wp14:anchorId="1BE94A8D" wp14:editId="68337A75">
                <wp:simplePos x="0" y="0"/>
                <wp:positionH relativeFrom="margin">
                  <wp:align>left</wp:align>
                </wp:positionH>
                <wp:positionV relativeFrom="paragraph">
                  <wp:posOffset>340995</wp:posOffset>
                </wp:positionV>
                <wp:extent cx="1555750" cy="1762125"/>
                <wp:effectExtent l="0" t="0" r="2540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762125"/>
                        </a:xfrm>
                        <a:prstGeom prst="rect">
                          <a:avLst/>
                        </a:prstGeom>
                        <a:solidFill>
                          <a:srgbClr val="FFFFFF"/>
                        </a:solidFill>
                        <a:ln w="9525">
                          <a:solidFill>
                            <a:srgbClr val="000000"/>
                          </a:solidFill>
                          <a:miter lim="800000"/>
                          <a:headEnd/>
                          <a:tailEnd/>
                        </a:ln>
                      </wps:spPr>
                      <wps:txbx>
                        <w:txbxContent>
                          <w:p w14:paraId="0FDB4D9F" w14:textId="77777777" w:rsidR="00223FF0" w:rsidRDefault="00223FF0" w:rsidP="00223FF0">
                            <w:r>
                              <w:t>Add Line Manager’s 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94A8D" id="_x0000_s1029" type="#_x0000_t202" style="position:absolute;margin-left:0;margin-top:26.85pt;width:122.5pt;height:138.75pt;z-index:251721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">
                <v:textbox>
                  <w:txbxContent>
                    <w:p w14:paraId="0FDB4D9F" w14:textId="77777777" w:rsidR="00223FF0" w:rsidRDefault="00223FF0" w:rsidP="00223FF0">
                      <w:r>
                        <w:t>Add Line Manager’s photo</w:t>
                      </w:r>
                    </w:p>
                  </w:txbxContent>
                </v:textbox>
                <w10:wrap type="square" anchorx="margin"/>
              </v:shape>
            </w:pict>
          </mc:Fallback>
        </mc:AlternateContent>
      </w:r>
    </w:p>
    <w:p w14:paraId="7E4ADD16" w14:textId="6F3E1AC5" w:rsidR="000B14C2" w:rsidRPr="00B97838" w:rsidRDefault="000B14C2">
      <w:pPr>
        <w:rPr>
          <w:rFonts w:ascii="Avenir Next LT Pro" w:hAnsi="Avenir Next LT Pro" w:cs="Arial"/>
          <w:b/>
          <w:bCs/>
          <w:color w:val="FF0000"/>
          <w:u w:val="single"/>
        </w:rPr>
      </w:pPr>
    </w:p>
    <w:p w14:paraId="29F98AC7" w14:textId="3AAE89AF" w:rsidR="000B14C2" w:rsidRPr="00B97838" w:rsidRDefault="000B14C2">
      <w:pPr>
        <w:rPr>
          <w:rFonts w:ascii="Avenir Next LT Pro" w:hAnsi="Avenir Next LT Pro" w:cs="Arial"/>
          <w:b/>
          <w:bCs/>
          <w:color w:val="FF0000"/>
          <w:u w:val="single"/>
        </w:rPr>
      </w:pPr>
    </w:p>
    <w:p w14:paraId="72ECF6E9" w14:textId="5202FB07" w:rsidR="000B14C2" w:rsidRPr="00B97838" w:rsidRDefault="000B14C2">
      <w:pPr>
        <w:rPr>
          <w:rFonts w:ascii="Avenir Next LT Pro" w:hAnsi="Avenir Next LT Pro" w:cs="Arial"/>
          <w:b/>
          <w:bCs/>
          <w:color w:val="FF0000"/>
          <w:u w:val="single"/>
        </w:rPr>
      </w:pPr>
    </w:p>
    <w:p w14:paraId="4FFF5E60" w14:textId="12D45E25" w:rsidR="000B14C2" w:rsidRPr="00B97838" w:rsidRDefault="000B14C2">
      <w:pPr>
        <w:rPr>
          <w:rFonts w:ascii="Avenir Next LT Pro" w:hAnsi="Avenir Next LT Pro" w:cs="Arial"/>
          <w:b/>
          <w:bCs/>
          <w:color w:val="FF0000"/>
          <w:u w:val="single"/>
        </w:rPr>
      </w:pPr>
    </w:p>
    <w:p w14:paraId="782C800A" w14:textId="5E38EE3A" w:rsidR="000B14C2" w:rsidRPr="00B97838" w:rsidRDefault="000B14C2">
      <w:pPr>
        <w:rPr>
          <w:rFonts w:ascii="Avenir Next LT Pro" w:hAnsi="Avenir Next LT Pro" w:cs="Arial"/>
          <w:b/>
          <w:bCs/>
          <w:color w:val="FF0000"/>
          <w:u w:val="single"/>
        </w:rPr>
      </w:pPr>
    </w:p>
    <w:p w14:paraId="491804CE" w14:textId="397D3598" w:rsidR="000B14C2" w:rsidRPr="00B97838" w:rsidRDefault="000B14C2">
      <w:pPr>
        <w:rPr>
          <w:rFonts w:ascii="Avenir Next LT Pro" w:hAnsi="Avenir Next LT Pro" w:cs="Arial"/>
          <w:b/>
          <w:bCs/>
          <w:color w:val="FF0000"/>
          <w:u w:val="single"/>
        </w:rPr>
      </w:pPr>
    </w:p>
    <w:p w14:paraId="137DCB22" w14:textId="5BE692B2" w:rsidR="000B14C2" w:rsidRPr="00B97838" w:rsidRDefault="000B14C2">
      <w:pPr>
        <w:rPr>
          <w:rFonts w:ascii="Avenir Next LT Pro" w:hAnsi="Avenir Next LT Pro" w:cs="Arial"/>
          <w:b/>
          <w:bCs/>
          <w:color w:val="FF0000"/>
          <w:u w:val="single"/>
        </w:rPr>
      </w:pPr>
    </w:p>
    <w:p w14:paraId="37968B1C" w14:textId="6D199B72" w:rsidR="000B14C2" w:rsidRPr="00B97838" w:rsidRDefault="000B14C2">
      <w:pPr>
        <w:rPr>
          <w:rFonts w:ascii="Avenir Next LT Pro" w:hAnsi="Avenir Next LT Pro" w:cs="Arial"/>
          <w:b/>
          <w:bCs/>
          <w:color w:val="FF0000"/>
          <w:u w:val="single"/>
        </w:rPr>
      </w:pPr>
    </w:p>
    <w:p w14:paraId="0A6D4380" w14:textId="1CC34C4F" w:rsidR="009432B5" w:rsidRPr="00B97838" w:rsidRDefault="009432B5">
      <w:pPr>
        <w:rPr>
          <w:rFonts w:ascii="Avenir Next LT Pro" w:hAnsi="Avenir Next LT Pro" w:cs="Arial"/>
          <w:b/>
          <w:bCs/>
          <w:color w:val="FF0000"/>
          <w:u w:val="single"/>
        </w:rPr>
      </w:pPr>
    </w:p>
    <w:p w14:paraId="0B533F21" w14:textId="13A992F5" w:rsidR="009432B5" w:rsidRPr="00B97838" w:rsidRDefault="009432B5">
      <w:pPr>
        <w:rPr>
          <w:rFonts w:ascii="Avenir Next LT Pro" w:hAnsi="Avenir Next LT Pro" w:cs="Arial"/>
          <w:b/>
          <w:bCs/>
          <w:color w:val="FF0000"/>
          <w:u w:val="single"/>
        </w:rPr>
      </w:pPr>
    </w:p>
    <w:p w14:paraId="15AE2493" w14:textId="77777777" w:rsidR="00314437" w:rsidRPr="00B97838" w:rsidRDefault="00314437">
      <w:pPr>
        <w:rPr>
          <w:rFonts w:ascii="Avenir Next LT Pro" w:hAnsi="Avenir Next LT Pro" w:cs="Arial"/>
          <w:bCs/>
        </w:rPr>
      </w:pPr>
    </w:p>
    <w:p w14:paraId="1035053C" w14:textId="77777777" w:rsidR="00314437" w:rsidRPr="00B97838" w:rsidRDefault="00314437">
      <w:pPr>
        <w:rPr>
          <w:rFonts w:ascii="Avenir Next LT Pro" w:hAnsi="Avenir Next LT Pro" w:cs="Arial"/>
          <w:bCs/>
        </w:rPr>
      </w:pPr>
    </w:p>
    <w:p w14:paraId="428AF4DF" w14:textId="77777777" w:rsidR="00314437" w:rsidRPr="00B97838" w:rsidRDefault="00314437">
      <w:pPr>
        <w:rPr>
          <w:rFonts w:ascii="Avenir Next LT Pro" w:hAnsi="Avenir Next LT Pro" w:cs="Arial"/>
          <w:bCs/>
        </w:rPr>
      </w:pPr>
    </w:p>
    <w:p w14:paraId="38F5F484" w14:textId="77777777" w:rsidR="00314437" w:rsidRPr="00B97838" w:rsidRDefault="00314437">
      <w:pPr>
        <w:rPr>
          <w:rFonts w:ascii="Avenir Next LT Pro" w:hAnsi="Avenir Next LT Pro" w:cs="Arial"/>
          <w:bCs/>
        </w:rPr>
      </w:pPr>
    </w:p>
    <w:p w14:paraId="28182F53" w14:textId="77777777" w:rsidR="00314437" w:rsidRPr="00B97838" w:rsidRDefault="00314437">
      <w:pPr>
        <w:rPr>
          <w:rFonts w:ascii="Avenir Next LT Pro" w:hAnsi="Avenir Next LT Pro" w:cs="Arial"/>
          <w:bCs/>
        </w:rPr>
      </w:pPr>
    </w:p>
    <w:p w14:paraId="6B777CCB" w14:textId="04915979" w:rsidR="009432B5" w:rsidRPr="00B97838" w:rsidRDefault="009432B5">
      <w:pPr>
        <w:rPr>
          <w:rFonts w:ascii="Avenir Next LT Pro" w:hAnsi="Avenir Next LT Pro" w:cs="Arial"/>
          <w:bCs/>
        </w:rPr>
      </w:pPr>
    </w:p>
    <w:p w14:paraId="57222D0E" w14:textId="19EDBBFD" w:rsidR="00314437" w:rsidRPr="00B97838" w:rsidRDefault="00314437">
      <w:pPr>
        <w:rPr>
          <w:rFonts w:ascii="Avenir Next LT Pro" w:hAnsi="Avenir Next LT Pro" w:cs="Arial"/>
          <w:bCs/>
        </w:rPr>
      </w:pPr>
    </w:p>
    <w:p w14:paraId="50519873" w14:textId="65524ED0" w:rsidR="00223FF0" w:rsidRPr="00B97838" w:rsidRDefault="00223FF0">
      <w:pPr>
        <w:rPr>
          <w:rFonts w:ascii="Avenir Next LT Pro" w:hAnsi="Avenir Next LT Pro" w:cs="Arial"/>
          <w:bCs/>
        </w:rPr>
      </w:pPr>
    </w:p>
    <w:p w14:paraId="21A67601" w14:textId="0A09C22F" w:rsidR="00223FF0" w:rsidRPr="00B97838" w:rsidRDefault="00223FF0">
      <w:pPr>
        <w:rPr>
          <w:rFonts w:ascii="Avenir Next LT Pro" w:hAnsi="Avenir Next LT Pro" w:cs="Arial"/>
          <w:bCs/>
        </w:rPr>
      </w:pPr>
    </w:p>
    <w:p w14:paraId="336B32EE" w14:textId="328DB498" w:rsidR="00223FF0" w:rsidRPr="00B97838" w:rsidRDefault="00223FF0">
      <w:pPr>
        <w:rPr>
          <w:rFonts w:ascii="Avenir Next LT Pro" w:hAnsi="Avenir Next LT Pro" w:cs="Arial"/>
          <w:bCs/>
        </w:rPr>
      </w:pPr>
    </w:p>
    <w:p w14:paraId="015606C9" w14:textId="77777777" w:rsidR="00223FF0" w:rsidRPr="00B97838" w:rsidRDefault="00223FF0">
      <w:pPr>
        <w:rPr>
          <w:rFonts w:ascii="Avenir Next LT Pro" w:hAnsi="Avenir Next LT Pro" w:cs="Arial"/>
          <w:bCs/>
        </w:rPr>
      </w:pPr>
    </w:p>
    <w:p w14:paraId="40DE81B2" w14:textId="03E5EFA0" w:rsidR="009432B5" w:rsidRPr="00B97838" w:rsidRDefault="009432B5">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What is the culture like?</w:t>
      </w:r>
    </w:p>
    <w:p w14:paraId="6F60F31C" w14:textId="7BFA8743" w:rsidR="000B14C2" w:rsidRPr="00B97838" w:rsidRDefault="00F8730B">
      <w:pPr>
        <w:rPr>
          <w:rFonts w:ascii="Avenir Next LT Pro" w:hAnsi="Avenir Next LT Pro" w:cs="Arial"/>
        </w:rPr>
      </w:pPr>
      <w:r w:rsidRPr="00F8730B">
        <w:rPr>
          <w:rFonts w:ascii="Avenir Next LT Pro" w:hAnsi="Avenir Next LT Pro" w:cs="Arial"/>
          <w:noProof/>
        </w:rPr>
        <w:drawing>
          <wp:anchor distT="0" distB="0" distL="114300" distR="114300" simplePos="0" relativeHeight="251726848" behindDoc="1" locked="0" layoutInCell="1" allowOverlap="1" wp14:anchorId="55A3EDA9" wp14:editId="66A54E9B">
            <wp:simplePos x="0" y="0"/>
            <wp:positionH relativeFrom="column">
              <wp:posOffset>-297815</wp:posOffset>
            </wp:positionH>
            <wp:positionV relativeFrom="paragraph">
              <wp:posOffset>470535</wp:posOffset>
            </wp:positionV>
            <wp:extent cx="6684230" cy="5867400"/>
            <wp:effectExtent l="0" t="0" r="2540" b="0"/>
            <wp:wrapTight wrapText="bothSides">
              <wp:wrapPolygon edited="0">
                <wp:start x="0" y="0"/>
                <wp:lineTo x="0" y="21530"/>
                <wp:lineTo x="21547" y="21530"/>
                <wp:lineTo x="21547" y="0"/>
                <wp:lineTo x="0" y="0"/>
              </wp:wrapPolygon>
            </wp:wrapTight>
            <wp:docPr id="147869822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98226" name="Picture 1" descr="Logo&#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684230" cy="5867400"/>
                    </a:xfrm>
                    <a:prstGeom prst="rect">
                      <a:avLst/>
                    </a:prstGeom>
                  </pic:spPr>
                </pic:pic>
              </a:graphicData>
            </a:graphic>
            <wp14:sizeRelH relativeFrom="page">
              <wp14:pctWidth>0</wp14:pctWidth>
            </wp14:sizeRelH>
            <wp14:sizeRelV relativeFrom="page">
              <wp14:pctHeight>0</wp14:pctHeight>
            </wp14:sizeRelV>
          </wp:anchor>
        </w:drawing>
      </w:r>
      <w:r w:rsidR="00554216" w:rsidRPr="00B97838">
        <w:rPr>
          <w:rFonts w:ascii="Avenir Next LT Pro" w:hAnsi="Avenir Next LT Pro" w:cs="Arial"/>
        </w:rPr>
        <w:t xml:space="preserve">Our values are incredibly important to us.  </w:t>
      </w:r>
      <w:r w:rsidR="00F96562" w:rsidRPr="00B97838">
        <w:rPr>
          <w:rFonts w:ascii="Avenir Next LT Pro" w:hAnsi="Avenir Next LT Pro" w:cs="Arial"/>
        </w:rPr>
        <w:t>But at St Helena, values are much more than just words</w:t>
      </w:r>
      <w:r w:rsidR="003B6E9F" w:rsidRPr="00B97838">
        <w:rPr>
          <w:rFonts w:ascii="Avenir Next LT Pro" w:hAnsi="Avenir Next LT Pro" w:cs="Arial"/>
        </w:rPr>
        <w:t>…</w:t>
      </w:r>
      <w:r w:rsidR="00F96562" w:rsidRPr="00B97838">
        <w:rPr>
          <w:rFonts w:ascii="Avenir Next LT Pro" w:hAnsi="Avenir Next LT Pro" w:cs="Arial"/>
        </w:rPr>
        <w:t xml:space="preserve"> </w:t>
      </w:r>
    </w:p>
    <w:p w14:paraId="5E92DB9E" w14:textId="030F8B8A" w:rsidR="000B14C2" w:rsidRPr="00F8730B" w:rsidRDefault="00F8730B">
      <w:pPr>
        <w:rPr>
          <w:rFonts w:ascii="Avenir Next LT Pro" w:hAnsi="Avenir Next LT Pro" w:cs="Arial"/>
        </w:rPr>
      </w:pPr>
      <w:r>
        <w:rPr>
          <w:rFonts w:ascii="Avenir Next LT Pro" w:hAnsi="Avenir Next LT Pro" w:cs="Arial"/>
        </w:rPr>
        <w:br/>
      </w:r>
      <w:r w:rsidR="003B6E9F" w:rsidRPr="00B97838">
        <w:rPr>
          <w:rFonts w:ascii="Avenir Next LT Pro" w:hAnsi="Avenir Next LT Pro" w:cs="Arial"/>
        </w:rPr>
        <w:t>They are feelings….</w:t>
      </w:r>
      <w:r>
        <w:rPr>
          <w:rFonts w:ascii="Avenir Next LT Pro" w:hAnsi="Avenir Next LT Pro" w:cs="Arial"/>
        </w:rPr>
        <w:br/>
      </w:r>
      <w:r>
        <w:rPr>
          <w:rFonts w:ascii="Avenir Next LT Pro" w:hAnsi="Avenir Next LT Pro" w:cs="Arial"/>
        </w:rPr>
        <w:br/>
      </w:r>
      <w:r w:rsidRPr="00F8730B">
        <w:rPr>
          <w:rFonts w:ascii="Avenir Next LT Pro" w:hAnsi="Avenir Next LT Pro" w:cs="Arial"/>
          <w:b/>
          <w:bCs/>
          <w:noProof/>
          <w:color w:val="FF0000"/>
          <w:u w:val="single"/>
        </w:rPr>
        <w:drawing>
          <wp:anchor distT="0" distB="0" distL="114300" distR="114300" simplePos="0" relativeHeight="251725824" behindDoc="1" locked="0" layoutInCell="1" allowOverlap="1" wp14:anchorId="25D7F511" wp14:editId="2D06E1DF">
            <wp:simplePos x="0" y="0"/>
            <wp:positionH relativeFrom="column">
              <wp:posOffset>-102870</wp:posOffset>
            </wp:positionH>
            <wp:positionV relativeFrom="paragraph">
              <wp:posOffset>781050</wp:posOffset>
            </wp:positionV>
            <wp:extent cx="6064250" cy="4273550"/>
            <wp:effectExtent l="0" t="0" r="0" b="0"/>
            <wp:wrapTight wrapText="bothSides">
              <wp:wrapPolygon edited="0">
                <wp:start x="0" y="0"/>
                <wp:lineTo x="0" y="21472"/>
                <wp:lineTo x="21510" y="21472"/>
                <wp:lineTo x="21510" y="0"/>
                <wp:lineTo x="0" y="0"/>
              </wp:wrapPolygon>
            </wp:wrapTight>
            <wp:docPr id="407708919" name="Picture 3" descr="A collage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08919" name="Picture 3" descr="A collage of people&#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64250" cy="427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7838">
        <w:rPr>
          <w:rFonts w:ascii="Avenir Next LT Pro" w:hAnsi="Avenir Next LT Pro" w:cs="Arial"/>
          <w:b/>
          <w:bCs/>
          <w:noProof/>
          <w:color w:val="FF8200"/>
          <w:sz w:val="32"/>
          <w:lang w:eastAsia="en-GB"/>
        </w:rPr>
        <w:t>“</w:t>
      </w:r>
      <w:r w:rsidR="00996F14" w:rsidRPr="00B97838">
        <w:rPr>
          <w:rFonts w:ascii="Avenir Next LT Pro" w:hAnsi="Avenir Next LT Pro" w:cs="Arial"/>
          <w:b/>
          <w:bCs/>
          <w:color w:val="FF8200"/>
          <w:sz w:val="32"/>
        </w:rPr>
        <w:t>It takes an amazingly special place with exceptionally special people to make the hardest times of your life turn into the most precious and so full of love.</w:t>
      </w:r>
      <w:r w:rsidR="00B97838">
        <w:rPr>
          <w:rFonts w:ascii="Avenir Next LT Pro" w:hAnsi="Avenir Next LT Pro" w:cs="Arial"/>
          <w:b/>
          <w:bCs/>
          <w:color w:val="FF8200"/>
          <w:sz w:val="32"/>
        </w:rPr>
        <w:t>”</w:t>
      </w:r>
    </w:p>
    <w:p w14:paraId="77B4F90F" w14:textId="272D515B" w:rsidR="000B14C2" w:rsidRPr="00B97838" w:rsidRDefault="000B14C2">
      <w:pPr>
        <w:rPr>
          <w:rFonts w:ascii="Avenir Next LT Pro" w:hAnsi="Avenir Next LT Pro" w:cs="Arial"/>
          <w:b/>
          <w:bCs/>
          <w:color w:val="FF0000"/>
          <w:u w:val="single"/>
        </w:rPr>
      </w:pPr>
    </w:p>
    <w:p w14:paraId="17761319" w14:textId="77777777" w:rsidR="00F8730B" w:rsidRDefault="00F8730B">
      <w:pPr>
        <w:rPr>
          <w:rFonts w:ascii="Avenir Next LT Pro Demi" w:hAnsi="Avenir Next LT Pro Demi" w:cs="Arial"/>
          <w:color w:val="53565A"/>
          <w:sz w:val="32"/>
          <w:u w:val="single"/>
        </w:rPr>
      </w:pPr>
    </w:p>
    <w:p w14:paraId="26B229E4" w14:textId="77777777" w:rsidR="00F8730B" w:rsidRDefault="00F8730B">
      <w:pPr>
        <w:rPr>
          <w:rFonts w:ascii="Avenir Next LT Pro Demi" w:hAnsi="Avenir Next LT Pro Demi" w:cs="Arial"/>
          <w:color w:val="53565A"/>
          <w:sz w:val="32"/>
          <w:u w:val="single"/>
        </w:rPr>
      </w:pPr>
    </w:p>
    <w:p w14:paraId="448F3811" w14:textId="1BFDC614"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passion</w:t>
      </w:r>
    </w:p>
    <w:p w14:paraId="04051812" w14:textId="15151ACE" w:rsidR="000B14C2" w:rsidRPr="00B97838" w:rsidRDefault="003138CC">
      <w:pPr>
        <w:rPr>
          <w:rFonts w:ascii="Avenir Next LT Pro" w:hAnsi="Avenir Next LT Pro" w:cs="Arial"/>
        </w:rPr>
      </w:pPr>
      <w:r w:rsidRPr="00B97838">
        <w:rPr>
          <w:rFonts w:ascii="Avenir Next LT Pro" w:hAnsi="Avenir Next LT Pro" w:cs="Arial"/>
        </w:rPr>
        <w:t xml:space="preserve">Whether you work within the clinical team, one of our </w:t>
      </w:r>
      <w:r w:rsidR="00996F14" w:rsidRPr="00B97838">
        <w:rPr>
          <w:rFonts w:ascii="Avenir Next LT Pro" w:hAnsi="Avenir Next LT Pro" w:cs="Arial"/>
        </w:rPr>
        <w:t>support services</w:t>
      </w:r>
      <w:r w:rsidRPr="00B97838">
        <w:rPr>
          <w:rFonts w:ascii="Avenir Next LT Pro" w:hAnsi="Avenir Next LT Pro" w:cs="Arial"/>
        </w:rPr>
        <w:t xml:space="preserve"> or in the commercial team, each and every team member is incredibly passionate about what they do.</w:t>
      </w:r>
    </w:p>
    <w:p w14:paraId="48048297" w14:textId="1871128E" w:rsidR="00FE1B87" w:rsidRPr="00B97838" w:rsidRDefault="003138CC">
      <w:pPr>
        <w:rPr>
          <w:rFonts w:ascii="Avenir Next LT Pro" w:hAnsi="Avenir Next LT Pro" w:cs="Arial"/>
        </w:rPr>
      </w:pPr>
      <w:r w:rsidRPr="00B97838">
        <w:rPr>
          <w:rFonts w:ascii="Avenir Next LT Pro" w:hAnsi="Avenir Next LT Pro" w:cs="Arial"/>
        </w:rPr>
        <w:t xml:space="preserve">Working for St Helena is a privilege. There’s not many companies you could work for that </w:t>
      </w:r>
      <w:r w:rsidR="00FE1B87" w:rsidRPr="00B97838">
        <w:rPr>
          <w:rFonts w:ascii="Avenir Next LT Pro" w:hAnsi="Avenir Next LT Pro" w:cs="Arial"/>
        </w:rPr>
        <w:t xml:space="preserve">really make a difference </w:t>
      </w:r>
      <w:r w:rsidR="00996F14" w:rsidRPr="00B97838">
        <w:rPr>
          <w:rFonts w:ascii="Avenir Next LT Pro" w:hAnsi="Avenir Next LT Pro" w:cs="Arial"/>
        </w:rPr>
        <w:t>to</w:t>
      </w:r>
      <w:r w:rsidR="00FE1B87" w:rsidRPr="00B97838">
        <w:rPr>
          <w:rFonts w:ascii="Avenir Next LT Pro" w:hAnsi="Avenir Next LT Pro" w:cs="Arial"/>
        </w:rPr>
        <w:t xml:space="preserve"> the local community</w:t>
      </w:r>
      <w:r w:rsidR="00996F14" w:rsidRPr="00B97838">
        <w:rPr>
          <w:rFonts w:ascii="Avenir Next LT Pro" w:hAnsi="Avenir Next LT Pro" w:cs="Arial"/>
        </w:rPr>
        <w:t xml:space="preserve"> as St Helena does</w:t>
      </w:r>
      <w:r w:rsidR="00FE1B87" w:rsidRPr="00B97838">
        <w:rPr>
          <w:rFonts w:ascii="Avenir Next LT Pro" w:hAnsi="Avenir Next LT Pro" w:cs="Arial"/>
        </w:rPr>
        <w:t xml:space="preserve">.  </w:t>
      </w:r>
    </w:p>
    <w:p w14:paraId="44E18476" w14:textId="3B47270D" w:rsidR="00996F14" w:rsidRPr="00B97838" w:rsidRDefault="00F8730B">
      <w:pPr>
        <w:rPr>
          <w:rFonts w:ascii="Avenir Next LT Pro" w:hAnsi="Avenir Next LT Pro" w:cs="Arial"/>
        </w:rPr>
      </w:pPr>
      <w:r w:rsidRPr="00F8730B">
        <w:rPr>
          <w:rFonts w:ascii="Avenir Next LT Pro" w:hAnsi="Avenir Next LT Pro" w:cs="Arial"/>
          <w:noProof/>
        </w:rPr>
        <w:drawing>
          <wp:anchor distT="0" distB="0" distL="114300" distR="114300" simplePos="0" relativeHeight="251724800" behindDoc="1" locked="0" layoutInCell="1" allowOverlap="1" wp14:anchorId="29F1B155" wp14:editId="6D8D08DD">
            <wp:simplePos x="0" y="0"/>
            <wp:positionH relativeFrom="column">
              <wp:posOffset>-329184</wp:posOffset>
            </wp:positionH>
            <wp:positionV relativeFrom="paragraph">
              <wp:posOffset>467360</wp:posOffset>
            </wp:positionV>
            <wp:extent cx="6472148" cy="4561193"/>
            <wp:effectExtent l="0" t="0" r="5080" b="0"/>
            <wp:wrapTight wrapText="bothSides">
              <wp:wrapPolygon edited="0">
                <wp:start x="0" y="0"/>
                <wp:lineTo x="0" y="21474"/>
                <wp:lineTo x="21553" y="21474"/>
                <wp:lineTo x="21553" y="0"/>
                <wp:lineTo x="0" y="0"/>
              </wp:wrapPolygon>
            </wp:wrapTight>
            <wp:docPr id="774984180"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84180" name="Picture 2" descr="Tex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2148" cy="4561193"/>
                    </a:xfrm>
                    <a:prstGeom prst="rect">
                      <a:avLst/>
                    </a:prstGeom>
                    <a:noFill/>
                    <a:ln>
                      <a:noFill/>
                    </a:ln>
                  </pic:spPr>
                </pic:pic>
              </a:graphicData>
            </a:graphic>
            <wp14:sizeRelH relativeFrom="page">
              <wp14:pctWidth>0</wp14:pctWidth>
            </wp14:sizeRelH>
            <wp14:sizeRelV relativeFrom="page">
              <wp14:pctHeight>0</wp14:pctHeight>
            </wp14:sizeRelV>
          </wp:anchor>
        </w:drawing>
      </w:r>
      <w:r w:rsidR="00996F14" w:rsidRPr="00B97838">
        <w:rPr>
          <w:rFonts w:ascii="Avenir Next LT Pro" w:hAnsi="Avenir Next LT Pro" w:cs="Arial"/>
        </w:rPr>
        <w:t>This isn’t just a belief held by those working here; it’s feedback we often receive from the patients and families we support:</w:t>
      </w:r>
    </w:p>
    <w:p w14:paraId="02CC1D8F" w14:textId="396037BD" w:rsidR="00996F14" w:rsidRPr="00B97838" w:rsidRDefault="00996F14">
      <w:pPr>
        <w:rPr>
          <w:rFonts w:ascii="Avenir Next LT Pro" w:hAnsi="Avenir Next LT Pro" w:cs="Arial"/>
        </w:rPr>
      </w:pPr>
    </w:p>
    <w:p w14:paraId="0E70134F" w14:textId="59231C1F" w:rsidR="003138CC" w:rsidRPr="00B97838" w:rsidRDefault="003138CC">
      <w:pPr>
        <w:rPr>
          <w:rFonts w:ascii="Avenir Next LT Pro" w:hAnsi="Avenir Next LT Pro" w:cs="Arial"/>
        </w:rPr>
      </w:pPr>
      <w:r w:rsidRPr="00B97838">
        <w:rPr>
          <w:rFonts w:ascii="Avenir Next LT Pro" w:hAnsi="Avenir Next LT Pro" w:cs="Arial"/>
        </w:rPr>
        <w:t xml:space="preserve">  </w:t>
      </w:r>
    </w:p>
    <w:p w14:paraId="008BF1B4" w14:textId="77777777" w:rsidR="00F8730B" w:rsidRDefault="00F8730B">
      <w:pPr>
        <w:rPr>
          <w:rFonts w:ascii="Avenir Next LT Pro Demi" w:hAnsi="Avenir Next LT Pro Demi" w:cs="Arial"/>
          <w:bCs/>
          <w:color w:val="53565A"/>
          <w:sz w:val="32"/>
        </w:rPr>
      </w:pPr>
    </w:p>
    <w:p w14:paraId="6A372BF9" w14:textId="77777777" w:rsidR="00F8730B" w:rsidRDefault="00F8730B">
      <w:pPr>
        <w:rPr>
          <w:rFonts w:ascii="Avenir Next LT Pro Demi" w:hAnsi="Avenir Next LT Pro Demi" w:cs="Arial"/>
          <w:bCs/>
          <w:color w:val="53565A"/>
          <w:sz w:val="32"/>
        </w:rPr>
      </w:pPr>
    </w:p>
    <w:p w14:paraId="27414855" w14:textId="77777777" w:rsidR="00F8730B" w:rsidRDefault="00F8730B">
      <w:pPr>
        <w:rPr>
          <w:rFonts w:ascii="Avenir Next LT Pro Demi" w:hAnsi="Avenir Next LT Pro Demi" w:cs="Arial"/>
          <w:bCs/>
          <w:color w:val="53565A"/>
          <w:sz w:val="32"/>
        </w:rPr>
      </w:pPr>
    </w:p>
    <w:p w14:paraId="7705855B" w14:textId="77777777" w:rsidR="00F8730B" w:rsidRDefault="00F8730B">
      <w:pPr>
        <w:rPr>
          <w:rFonts w:ascii="Avenir Next LT Pro Demi" w:hAnsi="Avenir Next LT Pro Demi" w:cs="Arial"/>
          <w:bCs/>
          <w:color w:val="53565A"/>
          <w:sz w:val="32"/>
        </w:rPr>
      </w:pPr>
    </w:p>
    <w:p w14:paraId="28B62916" w14:textId="77777777" w:rsidR="00F8730B" w:rsidRDefault="00F8730B">
      <w:pPr>
        <w:rPr>
          <w:rFonts w:ascii="Avenir Next LT Pro Demi" w:hAnsi="Avenir Next LT Pro Demi" w:cs="Arial"/>
          <w:bCs/>
          <w:color w:val="53565A"/>
          <w:sz w:val="32"/>
        </w:rPr>
      </w:pPr>
    </w:p>
    <w:p w14:paraId="5E778EB3" w14:textId="77777777" w:rsidR="00F8730B" w:rsidRDefault="00F8730B">
      <w:pPr>
        <w:rPr>
          <w:rFonts w:ascii="Avenir Next LT Pro Demi" w:hAnsi="Avenir Next LT Pro Demi" w:cs="Arial"/>
          <w:bCs/>
          <w:color w:val="53565A"/>
          <w:sz w:val="32"/>
        </w:rPr>
      </w:pPr>
    </w:p>
    <w:p w14:paraId="64E7700E" w14:textId="6F5301C3" w:rsidR="000B14C2" w:rsidRPr="00B97838" w:rsidRDefault="00B80EA2" w:rsidP="00F8730B">
      <w:pPr>
        <w:spacing w:after="120"/>
        <w:rPr>
          <w:rFonts w:ascii="Avenir Next LT Pro Demi" w:hAnsi="Avenir Next LT Pro Demi" w:cs="Arial"/>
          <w:bCs/>
          <w:color w:val="53565A"/>
          <w:sz w:val="32"/>
        </w:rPr>
      </w:pPr>
      <w:r w:rsidRPr="00B97838">
        <w:rPr>
          <w:rFonts w:ascii="Avenir Next LT Pro Demi" w:hAnsi="Avenir Next LT Pro Demi" w:cs="Arial"/>
          <w:bCs/>
          <w:color w:val="53565A"/>
          <w:sz w:val="32"/>
        </w:rPr>
        <w:t xml:space="preserve">Can you really make a </w:t>
      </w:r>
      <w:r w:rsidR="00EE1FA8" w:rsidRPr="00B97838">
        <w:rPr>
          <w:rFonts w:ascii="Avenir Next LT Pro Demi" w:hAnsi="Avenir Next LT Pro Demi" w:cs="Arial"/>
          <w:bCs/>
          <w:color w:val="53565A"/>
          <w:sz w:val="32"/>
        </w:rPr>
        <w:t>d</w:t>
      </w:r>
      <w:r w:rsidRPr="00B97838">
        <w:rPr>
          <w:rFonts w:ascii="Avenir Next LT Pro Demi" w:hAnsi="Avenir Next LT Pro Demi" w:cs="Arial"/>
          <w:bCs/>
          <w:color w:val="53565A"/>
          <w:sz w:val="32"/>
        </w:rPr>
        <w:t xml:space="preserve">ifference? </w:t>
      </w:r>
    </w:p>
    <w:p w14:paraId="73703967" w14:textId="1B45762E" w:rsidR="002728BE" w:rsidRPr="00B97838" w:rsidRDefault="002728BE" w:rsidP="00F8730B">
      <w:pPr>
        <w:spacing w:after="120"/>
        <w:rPr>
          <w:rFonts w:ascii="Avenir Next LT Pro" w:hAnsi="Avenir Next LT Pro" w:cs="Arial"/>
          <w:b/>
          <w:bCs/>
          <w:color w:val="FF0000"/>
          <w:u w:val="single"/>
        </w:rPr>
      </w:pPr>
    </w:p>
    <w:p w14:paraId="510D9775" w14:textId="3A8166B5" w:rsidR="000B14C2" w:rsidRPr="00B97838" w:rsidRDefault="004463E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Last year, we helped 4,171 patients and families facing incurable illness and be</w:t>
      </w:r>
      <w:r w:rsidR="00B96D35" w:rsidRPr="00B97838">
        <w:rPr>
          <w:rFonts w:ascii="Avenir Next LT Pro" w:hAnsi="Avenir Next LT Pro" w:cs="Arial"/>
        </w:rPr>
        <w:t>reavement.  More than we have ever supported before!</w:t>
      </w:r>
    </w:p>
    <w:p w14:paraId="17461F00" w14:textId="52D3877F" w:rsidR="00F4174F" w:rsidRPr="00B97838" w:rsidRDefault="00F4174F" w:rsidP="00F8730B">
      <w:pPr>
        <w:spacing w:after="120"/>
        <w:rPr>
          <w:rFonts w:ascii="Avenir Next LT Pro" w:hAnsi="Avenir Next LT Pro" w:cs="Arial"/>
          <w:b/>
          <w:bCs/>
          <w:color w:val="FF0000"/>
          <w:u w:val="single"/>
        </w:rPr>
      </w:pPr>
    </w:p>
    <w:p w14:paraId="4BA57859" w14:textId="06289C18" w:rsidR="000B14C2" w:rsidRPr="00B97838" w:rsidRDefault="006404D8"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47</w:t>
      </w:r>
      <w:r w:rsidR="00F4174F" w:rsidRPr="00B97838">
        <w:rPr>
          <w:rFonts w:ascii="Avenir Next LT Pro" w:hAnsi="Avenir Next LT Pro" w:cs="Arial"/>
        </w:rPr>
        <w:t>,421 calls were made to our SinglePoint</w:t>
      </w:r>
      <w:r w:rsidR="00996F14" w:rsidRPr="00B97838">
        <w:rPr>
          <w:rFonts w:ascii="Avenir Next LT Pro" w:hAnsi="Avenir Next LT Pro" w:cs="Arial"/>
        </w:rPr>
        <w:t xml:space="preserve"> 24/7 phone</w:t>
      </w:r>
      <w:r w:rsidR="00F4174F" w:rsidRPr="00B97838">
        <w:rPr>
          <w:rFonts w:ascii="Avenir Next LT Pro" w:hAnsi="Avenir Next LT Pro" w:cs="Arial"/>
        </w:rPr>
        <w:t>line.</w:t>
      </w:r>
    </w:p>
    <w:p w14:paraId="59E0028F" w14:textId="1801E33D" w:rsidR="00F4174F" w:rsidRPr="00B97838" w:rsidRDefault="00F4174F" w:rsidP="00F8730B">
      <w:pPr>
        <w:spacing w:after="120"/>
        <w:rPr>
          <w:rFonts w:ascii="Avenir Next LT Pro" w:hAnsi="Avenir Next LT Pro" w:cs="Arial"/>
        </w:rPr>
      </w:pPr>
    </w:p>
    <w:p w14:paraId="6631AB77" w14:textId="6FB36B9F" w:rsidR="000B14C2" w:rsidRPr="00B97838" w:rsidRDefault="00A461A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£585,058 was raised from local individuals, groups, schools and businesses in the community.</w:t>
      </w:r>
    </w:p>
    <w:p w14:paraId="01842DAC" w14:textId="1B77554F" w:rsidR="000B14C2" w:rsidRPr="00B97838" w:rsidRDefault="000B14C2" w:rsidP="00F8730B">
      <w:pPr>
        <w:spacing w:after="120"/>
        <w:rPr>
          <w:rFonts w:ascii="Avenir Next LT Pro" w:hAnsi="Avenir Next LT Pro" w:cs="Arial"/>
          <w:b/>
          <w:bCs/>
          <w:color w:val="FF0000"/>
          <w:u w:val="single"/>
        </w:rPr>
      </w:pPr>
    </w:p>
    <w:p w14:paraId="748C51CA" w14:textId="0EBE3A34" w:rsidR="00482535" w:rsidRPr="00B97838" w:rsidRDefault="00482535"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None of this can be achi</w:t>
      </w:r>
      <w:r w:rsidR="00996F14" w:rsidRPr="00B97838">
        <w:rPr>
          <w:rFonts w:ascii="Avenir Next LT Pro" w:hAnsi="Avenir Next LT Pro" w:cs="Arial"/>
        </w:rPr>
        <w:t xml:space="preserve">eved without our amazing team. </w:t>
      </w:r>
      <w:r w:rsidRPr="00B97838">
        <w:rPr>
          <w:rFonts w:ascii="Avenir Next LT Pro" w:hAnsi="Avenir Next LT Pro" w:cs="Arial"/>
        </w:rPr>
        <w:t>Everyone plays a part!</w:t>
      </w:r>
    </w:p>
    <w:p w14:paraId="2ED219CF" w14:textId="7D61FAD5" w:rsidR="000B14C2" w:rsidRPr="00B97838" w:rsidRDefault="000B14C2">
      <w:pPr>
        <w:rPr>
          <w:rFonts w:ascii="Avenir Next LT Pro" w:hAnsi="Avenir Next LT Pro" w:cs="Arial"/>
          <w:b/>
          <w:bCs/>
          <w:color w:val="FF0000"/>
          <w:u w:val="single"/>
        </w:rPr>
      </w:pPr>
    </w:p>
    <w:p w14:paraId="008C1773" w14:textId="196C5798" w:rsidR="000B14C2" w:rsidRPr="00B97838" w:rsidRDefault="000B14C2">
      <w:pPr>
        <w:rPr>
          <w:rFonts w:ascii="Avenir Next LT Pro" w:hAnsi="Avenir Next LT Pro" w:cs="Arial"/>
          <w:b/>
          <w:bCs/>
          <w:color w:val="FF0000"/>
          <w:u w:val="single"/>
        </w:rPr>
      </w:pPr>
    </w:p>
    <w:p w14:paraId="5B615694" w14:textId="5C5BCBF4"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benefits</w:t>
      </w:r>
    </w:p>
    <w:p w14:paraId="353B59B4" w14:textId="7C13E214" w:rsidR="000B14C2" w:rsidRPr="00B97838" w:rsidRDefault="00233BE7">
      <w:pPr>
        <w:rPr>
          <w:rFonts w:ascii="Avenir Next LT Pro" w:hAnsi="Avenir Next LT Pro" w:cs="Arial"/>
        </w:rPr>
      </w:pPr>
      <w:r w:rsidRPr="00B97838">
        <w:rPr>
          <w:rFonts w:ascii="Avenir Next LT Pro" w:hAnsi="Avenir Next LT Pro" w:cs="Arial"/>
        </w:rPr>
        <w:t>Not only is working</w:t>
      </w:r>
      <w:r w:rsidR="00996F14" w:rsidRPr="00B97838">
        <w:rPr>
          <w:rFonts w:ascii="Avenir Next LT Pro" w:hAnsi="Avenir Next LT Pro" w:cs="Arial"/>
        </w:rPr>
        <w:t xml:space="preserve"> at St Helena rewarding, there are</w:t>
      </w:r>
      <w:r w:rsidRPr="00B97838">
        <w:rPr>
          <w:rFonts w:ascii="Avenir Next LT Pro" w:hAnsi="Avenir Next LT Pro" w:cs="Arial"/>
        </w:rPr>
        <w:t xml:space="preserve"> </w:t>
      </w:r>
      <w:r w:rsidR="00BA65D2" w:rsidRPr="00B97838">
        <w:rPr>
          <w:rFonts w:ascii="Avenir Next LT Pro" w:hAnsi="Avenir Next LT Pro" w:cs="Arial"/>
        </w:rPr>
        <w:t>a huge amount of benefits too!</w:t>
      </w:r>
    </w:p>
    <w:p w14:paraId="4D037E06" w14:textId="7B363CF7" w:rsidR="00BA65D2" w:rsidRPr="00B97838" w:rsidRDefault="00BA65D2">
      <w:pPr>
        <w:rPr>
          <w:rFonts w:ascii="Avenir Next LT Pro" w:hAnsi="Avenir Next LT Pro" w:cs="Arial"/>
        </w:rPr>
      </w:pPr>
    </w:p>
    <w:p w14:paraId="380022AF" w14:textId="527678D4" w:rsidR="001547E4" w:rsidRPr="00B97838" w:rsidRDefault="001547E4">
      <w:pPr>
        <w:rPr>
          <w:rFonts w:ascii="Avenir Next LT Pro" w:hAnsi="Avenir Next LT Pro" w:cs="Arial"/>
        </w:rPr>
      </w:pPr>
    </w:p>
    <w:p w14:paraId="26064CBC" w14:textId="0133BCA6" w:rsidR="00456B3A" w:rsidRPr="00B97838" w:rsidRDefault="00456B3A">
      <w:pPr>
        <w:rPr>
          <w:rFonts w:ascii="Avenir Next LT Pro" w:hAnsi="Avenir Next LT Pro" w:cs="Arial"/>
        </w:rPr>
      </w:pPr>
    </w:p>
    <w:p w14:paraId="63C4EC5E" w14:textId="77777777" w:rsidR="00996F14" w:rsidRPr="00B97838" w:rsidRDefault="00996F14">
      <w:pPr>
        <w:rPr>
          <w:rFonts w:ascii="Avenir Next LT Pro" w:hAnsi="Avenir Next LT Pro" w:cs="Arial"/>
        </w:rPr>
      </w:pPr>
    </w:p>
    <w:p w14:paraId="40518EF1" w14:textId="77777777" w:rsidR="00996F14" w:rsidRDefault="00996F14">
      <w:pPr>
        <w:rPr>
          <w:rFonts w:ascii="Avenir Next LT Pro" w:hAnsi="Avenir Next LT Pro" w:cs="Arial"/>
        </w:rPr>
      </w:pPr>
    </w:p>
    <w:p w14:paraId="05EE918D" w14:textId="77777777" w:rsidR="00F8730B" w:rsidRDefault="00F8730B">
      <w:pPr>
        <w:rPr>
          <w:rFonts w:ascii="Avenir Next LT Pro" w:hAnsi="Avenir Next LT Pro" w:cs="Arial"/>
        </w:rPr>
      </w:pPr>
    </w:p>
    <w:p w14:paraId="49FCB8B5" w14:textId="77777777" w:rsidR="00F8730B" w:rsidRDefault="00F8730B">
      <w:pPr>
        <w:rPr>
          <w:rFonts w:ascii="Avenir Next LT Pro" w:hAnsi="Avenir Next LT Pro" w:cs="Arial"/>
        </w:rPr>
      </w:pPr>
    </w:p>
    <w:p w14:paraId="58F51C22" w14:textId="77777777" w:rsidR="00F8730B" w:rsidRDefault="00F8730B">
      <w:pPr>
        <w:rPr>
          <w:rFonts w:ascii="Avenir Next LT Pro" w:hAnsi="Avenir Next LT Pro" w:cs="Arial"/>
        </w:rPr>
      </w:pPr>
    </w:p>
    <w:p w14:paraId="4F55F06F" w14:textId="77777777" w:rsidR="00F8730B" w:rsidRDefault="00F8730B">
      <w:pPr>
        <w:rPr>
          <w:rFonts w:ascii="Avenir Next LT Pro" w:hAnsi="Avenir Next LT Pro" w:cs="Arial"/>
        </w:rPr>
      </w:pPr>
    </w:p>
    <w:p w14:paraId="230B4B39" w14:textId="77777777" w:rsidR="00F8730B" w:rsidRDefault="00F8730B">
      <w:pPr>
        <w:rPr>
          <w:rFonts w:ascii="Avenir Next LT Pro" w:hAnsi="Avenir Next LT Pro" w:cs="Arial"/>
        </w:rPr>
      </w:pPr>
    </w:p>
    <w:p w14:paraId="6BB19DE9" w14:textId="77777777" w:rsidR="00F8730B" w:rsidRDefault="00F8730B">
      <w:pPr>
        <w:rPr>
          <w:rFonts w:ascii="Avenir Next LT Pro" w:hAnsi="Avenir Next LT Pro" w:cs="Arial"/>
        </w:rPr>
      </w:pPr>
    </w:p>
    <w:p w14:paraId="6A1EFAF9" w14:textId="77777777" w:rsidR="00F8730B" w:rsidRDefault="00F8730B">
      <w:pPr>
        <w:rPr>
          <w:rFonts w:ascii="Avenir Next LT Pro" w:hAnsi="Avenir Next LT Pro" w:cs="Arial"/>
        </w:rPr>
      </w:pPr>
    </w:p>
    <w:p w14:paraId="2626D923" w14:textId="77777777" w:rsidR="00F8730B" w:rsidRDefault="00F8730B">
      <w:pPr>
        <w:rPr>
          <w:rFonts w:ascii="Avenir Next LT Pro" w:hAnsi="Avenir Next LT Pro" w:cs="Arial"/>
        </w:rPr>
      </w:pPr>
    </w:p>
    <w:p w14:paraId="257F45DC" w14:textId="77777777" w:rsidR="00F8730B" w:rsidRDefault="00F8730B">
      <w:pPr>
        <w:rPr>
          <w:rFonts w:ascii="Avenir Next LT Pro" w:hAnsi="Avenir Next LT Pro" w:cs="Arial"/>
        </w:rPr>
      </w:pPr>
    </w:p>
    <w:p w14:paraId="28D5CE79" w14:textId="77777777" w:rsidR="00F8730B" w:rsidRDefault="00F8730B">
      <w:pPr>
        <w:rPr>
          <w:rFonts w:ascii="Avenir Next LT Pro" w:hAnsi="Avenir Next LT Pro" w:cs="Arial"/>
        </w:rPr>
      </w:pPr>
    </w:p>
    <w:p w14:paraId="2561E1CC" w14:textId="77777777" w:rsidR="00F8730B" w:rsidRDefault="00F8730B">
      <w:pPr>
        <w:rPr>
          <w:rFonts w:ascii="Avenir Next LT Pro" w:hAnsi="Avenir Next LT Pro" w:cs="Arial"/>
        </w:rPr>
      </w:pPr>
    </w:p>
    <w:p w14:paraId="6617F7BC" w14:textId="77777777" w:rsidR="00F8730B" w:rsidRDefault="00F8730B">
      <w:pPr>
        <w:rPr>
          <w:rFonts w:ascii="Avenir Next LT Pro" w:hAnsi="Avenir Next LT Pro" w:cs="Arial"/>
        </w:rPr>
      </w:pPr>
    </w:p>
    <w:p w14:paraId="3578F153" w14:textId="77777777" w:rsidR="00F8730B" w:rsidRDefault="00F8730B">
      <w:pPr>
        <w:rPr>
          <w:rFonts w:ascii="Avenir Next LT Pro" w:hAnsi="Avenir Next LT Pro" w:cs="Arial"/>
        </w:rPr>
      </w:pPr>
    </w:p>
    <w:p w14:paraId="47405549" w14:textId="77777777" w:rsidR="00F8730B" w:rsidRDefault="00F8730B">
      <w:pPr>
        <w:rPr>
          <w:rFonts w:ascii="Avenir Next LT Pro" w:hAnsi="Avenir Next LT Pro" w:cs="Arial"/>
        </w:rPr>
      </w:pPr>
    </w:p>
    <w:p w14:paraId="43EB15E6" w14:textId="2348AF4D" w:rsidR="00456B3A" w:rsidRPr="00B97838" w:rsidRDefault="00F8730B">
      <w:pPr>
        <w:rPr>
          <w:rFonts w:ascii="Avenir Next LT Pro Demi" w:hAnsi="Avenir Next LT Pro Demi" w:cs="Arial"/>
          <w:bCs/>
          <w:color w:val="53565A"/>
          <w:sz w:val="32"/>
          <w:u w:val="single"/>
        </w:rPr>
      </w:pPr>
      <w:r>
        <w:rPr>
          <w:rFonts w:ascii="Avenir Next LT Pro Demi" w:hAnsi="Avenir Next LT Pro Demi" w:cs="Arial"/>
          <w:bCs/>
          <w:color w:val="53565A"/>
          <w:sz w:val="32"/>
          <w:u w:val="single"/>
        </w:rPr>
        <w:t>N</w:t>
      </w:r>
      <w:r w:rsidR="00996F14" w:rsidRPr="00B97838">
        <w:rPr>
          <w:rFonts w:ascii="Avenir Next LT Pro Demi" w:hAnsi="Avenir Next LT Pro Demi" w:cs="Arial"/>
          <w:bCs/>
          <w:color w:val="53565A"/>
          <w:sz w:val="32"/>
          <w:u w:val="single"/>
        </w:rPr>
        <w:t>ext steps</w:t>
      </w:r>
    </w:p>
    <w:p w14:paraId="65F44E2B" w14:textId="1E5E3058" w:rsidR="000B14C2" w:rsidRPr="00B97838" w:rsidRDefault="00996F14">
      <w:pPr>
        <w:rPr>
          <w:rFonts w:ascii="Avenir Next LT Pro" w:hAnsi="Avenir Next LT Pro" w:cs="Arial"/>
        </w:rPr>
      </w:pPr>
      <w:r w:rsidRPr="00B97838">
        <w:rPr>
          <w:rFonts w:ascii="Avenir Next LT Pro" w:hAnsi="Avenir Next LT Pro" w:cs="Arial"/>
        </w:rPr>
        <w:t>W</w:t>
      </w:r>
      <w:r w:rsidR="00487ED9" w:rsidRPr="00B97838">
        <w:rPr>
          <w:rFonts w:ascii="Avenir Next LT Pro" w:hAnsi="Avenir Next LT Pro" w:cs="Arial"/>
        </w:rPr>
        <w:t>e hope we’ve given you a bit o</w:t>
      </w:r>
      <w:r w:rsidR="00687040" w:rsidRPr="00B97838">
        <w:rPr>
          <w:rFonts w:ascii="Avenir Next LT Pro" w:hAnsi="Avenir Next LT Pro" w:cs="Arial"/>
        </w:rPr>
        <w:t>f an idea of what an amazing place St Helena is to work</w:t>
      </w:r>
      <w:r w:rsidR="00192B22" w:rsidRPr="00B97838">
        <w:rPr>
          <w:rFonts w:ascii="Avenir Next LT Pro" w:hAnsi="Avenir Next LT Pro" w:cs="Arial"/>
        </w:rPr>
        <w:t xml:space="preserve"> and you’re keen to find out more!</w:t>
      </w:r>
    </w:p>
    <w:p w14:paraId="62E873ED" w14:textId="35CF4694" w:rsidR="00192B22" w:rsidRPr="00B97838" w:rsidRDefault="00996F14">
      <w:pPr>
        <w:rPr>
          <w:rFonts w:ascii="Avenir Next LT Pro" w:hAnsi="Avenir Next LT Pro" w:cs="Arial"/>
        </w:rPr>
      </w:pPr>
      <w:r w:rsidRPr="00B97838">
        <w:rPr>
          <w:rFonts w:ascii="Avenir Next LT Pro" w:hAnsi="Avenir Next LT Pro" w:cs="Arial"/>
        </w:rPr>
        <w:t>Here are the next steps:</w:t>
      </w:r>
    </w:p>
    <w:p w14:paraId="65E0320F" w14:textId="74F2A57F" w:rsidR="00633F6A" w:rsidRPr="00B97838" w:rsidRDefault="004850F4" w:rsidP="00633F6A">
      <w:pPr>
        <w:pStyle w:val="ListParagraph"/>
        <w:numPr>
          <w:ilvl w:val="0"/>
          <w:numId w:val="1"/>
        </w:numPr>
        <w:rPr>
          <w:rFonts w:ascii="Avenir Next LT Pro" w:hAnsi="Avenir Next LT Pro" w:cs="Arial"/>
        </w:rPr>
      </w:pPr>
      <w:r w:rsidRPr="00B97838">
        <w:rPr>
          <w:rFonts w:ascii="Avenir Next LT Pro" w:hAnsi="Avenir Next LT Pro" w:cs="Arial"/>
        </w:rPr>
        <w:t xml:space="preserve">To find out more about St Helena, </w:t>
      </w:r>
      <w:r w:rsidR="00FF6BCC" w:rsidRPr="00B97838">
        <w:rPr>
          <w:rFonts w:ascii="Avenir Next LT Pro" w:hAnsi="Avenir Next LT Pro" w:cs="Arial"/>
        </w:rPr>
        <w:t xml:space="preserve">please </w:t>
      </w:r>
      <w:r w:rsidRPr="00B97838">
        <w:rPr>
          <w:rFonts w:ascii="Avenir Next LT Pro" w:hAnsi="Avenir Next LT Pro" w:cs="Arial"/>
        </w:rPr>
        <w:t>visit our website</w:t>
      </w:r>
      <w:r w:rsidR="00FF6BCC" w:rsidRPr="00B97838">
        <w:rPr>
          <w:rFonts w:ascii="Avenir Next LT Pro" w:hAnsi="Avenir Next LT Pro" w:cs="Arial"/>
        </w:rPr>
        <w:t xml:space="preserve"> </w:t>
      </w:r>
      <w:hyperlink r:id="rId18" w:history="1">
        <w:r w:rsidR="00FF6BCC" w:rsidRPr="00B97838">
          <w:rPr>
            <w:rStyle w:val="Hyperlink"/>
            <w:rFonts w:ascii="Avenir Next LT Pro" w:hAnsi="Avenir Next LT Pro" w:cs="Arial"/>
            <w:color w:val="FF8200"/>
          </w:rPr>
          <w:t>www.sthelena.org.uk</w:t>
        </w:r>
      </w:hyperlink>
      <w:r w:rsidR="00FF6BCC" w:rsidRPr="00B97838">
        <w:rPr>
          <w:rFonts w:ascii="Avenir Next LT Pro" w:hAnsi="Avenir Next LT Pro" w:cs="Arial"/>
          <w:color w:val="FF8200"/>
        </w:rPr>
        <w:t xml:space="preserve"> </w:t>
      </w:r>
    </w:p>
    <w:p w14:paraId="47B615ED" w14:textId="77777777" w:rsidR="004850F4" w:rsidRPr="00B97838" w:rsidRDefault="004850F4" w:rsidP="004850F4">
      <w:pPr>
        <w:pStyle w:val="ListParagraph"/>
        <w:rPr>
          <w:rFonts w:ascii="Avenir Next LT Pro" w:hAnsi="Avenir Next LT Pro" w:cs="Arial"/>
        </w:rPr>
      </w:pPr>
    </w:p>
    <w:p w14:paraId="5305D59D" w14:textId="4262146B" w:rsidR="00907A7F" w:rsidRPr="00B97838" w:rsidRDefault="00907A7F" w:rsidP="00907A7F">
      <w:pPr>
        <w:pStyle w:val="ListParagraph"/>
        <w:numPr>
          <w:ilvl w:val="0"/>
          <w:numId w:val="1"/>
        </w:numPr>
        <w:rPr>
          <w:rFonts w:ascii="Avenir Next LT Pro" w:hAnsi="Avenir Next LT Pro" w:cs="Arial"/>
        </w:rPr>
      </w:pPr>
      <w:r w:rsidRPr="00B97838">
        <w:rPr>
          <w:rFonts w:ascii="Avenir Next LT Pro" w:hAnsi="Avenir Next LT Pro" w:cs="Arial"/>
        </w:rPr>
        <w:t>Apply for the position!</w:t>
      </w:r>
    </w:p>
    <w:p w14:paraId="3D808525" w14:textId="77777777" w:rsidR="00907A7F" w:rsidRPr="00B97838" w:rsidRDefault="00907A7F" w:rsidP="00907A7F">
      <w:pPr>
        <w:pStyle w:val="ListParagraph"/>
        <w:rPr>
          <w:rFonts w:ascii="Avenir Next LT Pro" w:hAnsi="Avenir Next LT Pro" w:cs="Arial"/>
        </w:rPr>
      </w:pPr>
    </w:p>
    <w:p w14:paraId="18BE1E38" w14:textId="02A72CDA" w:rsidR="00907A7F" w:rsidRPr="00B97838" w:rsidRDefault="00A627DB" w:rsidP="00907A7F">
      <w:pPr>
        <w:pStyle w:val="ListParagraph"/>
        <w:numPr>
          <w:ilvl w:val="0"/>
          <w:numId w:val="1"/>
        </w:numPr>
        <w:rPr>
          <w:rFonts w:ascii="Avenir Next LT Pro" w:hAnsi="Avenir Next LT Pro" w:cs="Arial"/>
        </w:rPr>
      </w:pPr>
      <w:r w:rsidRPr="00B97838">
        <w:rPr>
          <w:rFonts w:ascii="Avenir Next LT Pro" w:hAnsi="Avenir Next LT Pro" w:cs="Arial"/>
        </w:rPr>
        <w:t xml:space="preserve">Please </w:t>
      </w:r>
      <w:r w:rsidR="00FF6BCC" w:rsidRPr="00B97838">
        <w:rPr>
          <w:rFonts w:ascii="Avenir Next LT Pro" w:hAnsi="Avenir Next LT Pro" w:cs="Arial"/>
        </w:rPr>
        <w:t>contact us on the details below</w:t>
      </w:r>
      <w:r w:rsidRPr="00B97838">
        <w:rPr>
          <w:rFonts w:ascii="Avenir Next LT Pro" w:hAnsi="Avenir Next LT Pro" w:cs="Arial"/>
        </w:rPr>
        <w:t xml:space="preserve"> if you have any questions before or after you apply, we’ll be </w:t>
      </w:r>
      <w:r w:rsidR="004850F4" w:rsidRPr="00B97838">
        <w:rPr>
          <w:rFonts w:ascii="Avenir Next LT Pro" w:hAnsi="Avenir Next LT Pro" w:cs="Arial"/>
        </w:rPr>
        <w:t>happy to talk through!</w:t>
      </w:r>
    </w:p>
    <w:p w14:paraId="3D101DB8" w14:textId="77777777" w:rsidR="004850F4" w:rsidRPr="00B97838" w:rsidRDefault="004850F4" w:rsidP="004850F4">
      <w:pPr>
        <w:pStyle w:val="ListParagraph"/>
        <w:rPr>
          <w:rFonts w:ascii="Avenir Next LT Pro" w:hAnsi="Avenir Next LT Pro" w:cs="Arial"/>
        </w:rPr>
      </w:pPr>
    </w:p>
    <w:p w14:paraId="2518A21E" w14:textId="17D90CD1" w:rsidR="004850F4" w:rsidRPr="00B97838" w:rsidRDefault="00FF6BCC" w:rsidP="00907A7F">
      <w:pPr>
        <w:pStyle w:val="ListParagraph"/>
        <w:numPr>
          <w:ilvl w:val="0"/>
          <w:numId w:val="1"/>
        </w:numPr>
        <w:rPr>
          <w:rFonts w:ascii="Avenir Next LT Pro" w:hAnsi="Avenir Next LT Pro" w:cs="Arial"/>
        </w:rPr>
      </w:pPr>
      <w:r w:rsidRPr="00B97838">
        <w:rPr>
          <w:rFonts w:ascii="Avenir Next LT Pro" w:hAnsi="Avenir Next LT Pro" w:cs="Arial"/>
        </w:rPr>
        <w:t>Follow us on social media</w:t>
      </w:r>
      <w:r w:rsidR="004850F4" w:rsidRPr="00B97838">
        <w:rPr>
          <w:rFonts w:ascii="Avenir Next LT Pro" w:hAnsi="Avenir Next LT Pro" w:cs="Arial"/>
        </w:rPr>
        <w:t xml:space="preserve"> </w:t>
      </w:r>
      <w:r w:rsidRPr="00B97838">
        <w:rPr>
          <w:rFonts w:ascii="Avenir Next LT Pro" w:hAnsi="Avenir Next LT Pro" w:cs="Arial"/>
        </w:rPr>
        <w:t>@</w:t>
      </w:r>
      <w:r w:rsidR="004850F4" w:rsidRPr="00B97838">
        <w:rPr>
          <w:rFonts w:ascii="Avenir Next LT Pro" w:hAnsi="Avenir Next LT Pro" w:cs="Arial"/>
        </w:rPr>
        <w:t>StHelenaHospice to keep in the loop!</w:t>
      </w:r>
    </w:p>
    <w:p w14:paraId="54E3766D" w14:textId="77777777" w:rsidR="00917A47" w:rsidRPr="00B97838" w:rsidRDefault="00917A47" w:rsidP="00FF6BCC">
      <w:pPr>
        <w:rPr>
          <w:rFonts w:ascii="Avenir Next LT Pro" w:hAnsi="Avenir Next LT Pro" w:cs="Arial"/>
        </w:rPr>
      </w:pPr>
    </w:p>
    <w:p w14:paraId="6315D41C" w14:textId="492CC08B" w:rsidR="00633F6A" w:rsidRPr="00B97838" w:rsidRDefault="00633F6A" w:rsidP="00FF6BCC">
      <w:pPr>
        <w:rPr>
          <w:rFonts w:ascii="Avenir Next LT Pro" w:hAnsi="Avenir Next LT Pro" w:cs="Arial"/>
        </w:rPr>
      </w:pPr>
      <w:r w:rsidRPr="00B97838">
        <w:rPr>
          <w:rFonts w:ascii="Avenir Next LT Pro" w:hAnsi="Avenir Next LT Pro" w:cs="Arial"/>
        </w:rPr>
        <w:t>We look forward to meeting you!</w:t>
      </w:r>
    </w:p>
    <w:p w14:paraId="7B9DB00D" w14:textId="77777777" w:rsidR="00B80EA2" w:rsidRPr="00B97838" w:rsidRDefault="00B80EA2">
      <w:pPr>
        <w:rPr>
          <w:rFonts w:ascii="Avenir Next LT Pro" w:hAnsi="Avenir Next LT Pro" w:cs="Arial"/>
          <w:b/>
          <w:bCs/>
          <w:color w:val="FF0000"/>
          <w:u w:val="single"/>
        </w:rPr>
      </w:pPr>
    </w:p>
    <w:p w14:paraId="705B5BF8" w14:textId="799FEA06" w:rsidR="000B14C2" w:rsidRPr="00B97838" w:rsidRDefault="00FF6BCC">
      <w:pPr>
        <w:rPr>
          <w:rFonts w:ascii="Avenir Next LT Pro" w:hAnsi="Avenir Next LT Pro" w:cs="Arial"/>
          <w:b/>
          <w:bCs/>
        </w:rPr>
      </w:pPr>
      <w:r w:rsidRPr="00B97838">
        <w:rPr>
          <w:rFonts w:ascii="Avenir Next LT Pro" w:hAnsi="Avenir Next LT Pro" w:cs="Arial"/>
          <w:b/>
          <w:bCs/>
        </w:rPr>
        <w:t>Contact us:</w:t>
      </w:r>
    </w:p>
    <w:p w14:paraId="51EE1C94" w14:textId="5145F104" w:rsidR="000B14C2" w:rsidRPr="00B97838" w:rsidRDefault="001449BF">
      <w:pPr>
        <w:rPr>
          <w:rFonts w:ascii="Avenir Next LT Pro" w:hAnsi="Avenir Next LT Pro" w:cs="Arial"/>
          <w:b/>
          <w:bCs/>
          <w:color w:val="FF294F"/>
          <w:u w:val="single"/>
        </w:rPr>
      </w:pPr>
      <w:r w:rsidRPr="00B97838">
        <w:rPr>
          <w:rFonts w:ascii="Avenir Next LT Pro" w:hAnsi="Avenir Next LT Pro" w:cs="Arial"/>
          <w:bCs/>
          <w:color w:val="FF294F"/>
        </w:rPr>
        <w:t>INSERT CONTACT INFO</w:t>
      </w:r>
    </w:p>
    <w:p w14:paraId="1D334BC8" w14:textId="4FAF7D0F" w:rsidR="00765B10" w:rsidRPr="00B97838" w:rsidRDefault="00765B10">
      <w:pPr>
        <w:rPr>
          <w:rFonts w:ascii="Avenir Next LT Pro" w:hAnsi="Avenir Next LT Pro" w:cs="Arial"/>
          <w:b/>
          <w:bCs/>
          <w:color w:val="FF0000"/>
          <w:u w:val="single"/>
        </w:rPr>
      </w:pPr>
    </w:p>
    <w:p w14:paraId="1A5D989F" w14:textId="13B4BC05" w:rsidR="00293FEF" w:rsidRPr="00B97838" w:rsidRDefault="00293FEF">
      <w:pPr>
        <w:rPr>
          <w:rFonts w:ascii="Avenir Next LT Pro" w:hAnsi="Avenir Next LT Pro" w:cs="Arial"/>
          <w:b/>
          <w:bCs/>
          <w:color w:val="FF0000"/>
          <w:u w:val="single"/>
        </w:rPr>
      </w:pPr>
    </w:p>
    <w:p w14:paraId="179DBE65" w14:textId="199DF379" w:rsidR="00293FEF" w:rsidRPr="00B97838" w:rsidRDefault="00293FEF">
      <w:pPr>
        <w:rPr>
          <w:rFonts w:ascii="Avenir Next LT Pro" w:hAnsi="Avenir Next LT Pro" w:cs="Arial"/>
          <w:b/>
          <w:bCs/>
          <w:color w:val="FF0000"/>
          <w:u w:val="single"/>
        </w:rPr>
      </w:pPr>
    </w:p>
    <w:p w14:paraId="5B922712" w14:textId="10F1CDA3" w:rsidR="00293FEF" w:rsidRPr="00B97838" w:rsidRDefault="00293FEF">
      <w:pPr>
        <w:rPr>
          <w:rFonts w:ascii="Avenir Next LT Pro" w:hAnsi="Avenir Next LT Pro" w:cs="Arial"/>
          <w:b/>
          <w:bCs/>
          <w:color w:val="FF0000"/>
          <w:u w:val="single"/>
        </w:rPr>
      </w:pPr>
    </w:p>
    <w:p w14:paraId="276A8F81" w14:textId="3E0FFE90" w:rsidR="00293FEF" w:rsidRPr="00B97838" w:rsidRDefault="00293FEF">
      <w:pPr>
        <w:rPr>
          <w:rFonts w:ascii="Avenir Next LT Pro" w:hAnsi="Avenir Next LT Pro" w:cs="Arial"/>
          <w:b/>
          <w:bCs/>
          <w:color w:val="FF0000"/>
          <w:u w:val="single"/>
        </w:rPr>
      </w:pPr>
    </w:p>
    <w:p w14:paraId="06A5A4B8" w14:textId="1BACE87C" w:rsidR="00293FEF" w:rsidRPr="00B97838" w:rsidRDefault="00293FEF">
      <w:pPr>
        <w:rPr>
          <w:rFonts w:ascii="Avenir Next LT Pro" w:hAnsi="Avenir Next LT Pro" w:cs="Arial"/>
          <w:b/>
          <w:bCs/>
          <w:color w:val="FF0000"/>
          <w:u w:val="single"/>
        </w:rPr>
      </w:pPr>
    </w:p>
    <w:p w14:paraId="535F9504" w14:textId="14E4AE98" w:rsidR="00293FEF" w:rsidRPr="00B97838" w:rsidRDefault="00293FEF">
      <w:pPr>
        <w:rPr>
          <w:rFonts w:ascii="Avenir Next LT Pro" w:hAnsi="Avenir Next LT Pro" w:cs="Arial"/>
          <w:b/>
          <w:bCs/>
          <w:color w:val="FF0000"/>
          <w:u w:val="single"/>
        </w:rPr>
      </w:pPr>
    </w:p>
    <w:p w14:paraId="240AC587" w14:textId="4C488A62" w:rsidR="00293FEF" w:rsidRPr="00B97838" w:rsidRDefault="00293FEF">
      <w:pPr>
        <w:rPr>
          <w:rFonts w:ascii="Avenir Next LT Pro" w:hAnsi="Avenir Next LT Pro" w:cs="Arial"/>
          <w:b/>
          <w:bCs/>
          <w:color w:val="FF0000"/>
          <w:u w:val="single"/>
        </w:rPr>
      </w:pPr>
    </w:p>
    <w:p w14:paraId="15F1B03D" w14:textId="7402D771" w:rsidR="00293FEF" w:rsidRPr="00B97838" w:rsidRDefault="00293FEF">
      <w:pPr>
        <w:rPr>
          <w:rFonts w:ascii="Avenir Next LT Pro" w:hAnsi="Avenir Next LT Pro" w:cs="Arial"/>
          <w:b/>
          <w:bCs/>
          <w:color w:val="FF0000"/>
          <w:u w:val="single"/>
        </w:rPr>
      </w:pPr>
    </w:p>
    <w:p w14:paraId="2C100E9A" w14:textId="7F0CE9DB" w:rsidR="00293FEF" w:rsidRPr="00B97838" w:rsidRDefault="00293FEF">
      <w:pPr>
        <w:rPr>
          <w:rFonts w:ascii="Avenir Next LT Pro" w:hAnsi="Avenir Next LT Pro" w:cs="Arial"/>
          <w:b/>
          <w:bCs/>
          <w:color w:val="FF0000"/>
          <w:u w:val="single"/>
        </w:rPr>
      </w:pPr>
    </w:p>
    <w:p w14:paraId="2D747471" w14:textId="67A3CC85" w:rsidR="00293FEF" w:rsidRPr="00B97838" w:rsidRDefault="00293FEF">
      <w:pPr>
        <w:rPr>
          <w:rFonts w:ascii="Avenir Next LT Pro" w:hAnsi="Avenir Next LT Pro" w:cs="Arial"/>
          <w:b/>
          <w:bCs/>
          <w:color w:val="FF0000"/>
          <w:u w:val="single"/>
        </w:rPr>
      </w:pPr>
    </w:p>
    <w:p w14:paraId="11E9F05F" w14:textId="56B72F1F" w:rsidR="00293FEF" w:rsidRPr="00B97838" w:rsidRDefault="00293FEF">
      <w:pPr>
        <w:rPr>
          <w:rFonts w:ascii="Avenir Next LT Pro" w:hAnsi="Avenir Next LT Pro" w:cs="Arial"/>
          <w:b/>
          <w:bCs/>
          <w:color w:val="FF0000"/>
          <w:u w:val="single"/>
        </w:rPr>
      </w:pPr>
    </w:p>
    <w:p w14:paraId="4C97A475" w14:textId="708D016E" w:rsidR="00293FEF" w:rsidRPr="00B97838" w:rsidRDefault="00293FEF">
      <w:pPr>
        <w:rPr>
          <w:rFonts w:ascii="Avenir Next LT Pro" w:hAnsi="Avenir Next LT Pro" w:cs="Arial"/>
          <w:b/>
          <w:bCs/>
          <w:color w:val="FF0000"/>
          <w:u w:val="single"/>
        </w:rPr>
      </w:pPr>
    </w:p>
    <w:p w14:paraId="7FF43BAD" w14:textId="77777777" w:rsidR="00B97838" w:rsidRDefault="00B97838">
      <w:pPr>
        <w:rPr>
          <w:rFonts w:ascii="Avenir Next LT Pro" w:hAnsi="Avenir Next LT Pro" w:cs="Arial"/>
          <w:b/>
          <w:bCs/>
          <w:color w:val="FF0000"/>
          <w:u w:val="single"/>
        </w:rPr>
      </w:pPr>
    </w:p>
    <w:p w14:paraId="0BBD845F" w14:textId="77777777" w:rsidR="00B97838" w:rsidRDefault="00B97838">
      <w:pPr>
        <w:rPr>
          <w:rFonts w:ascii="Avenir Next LT Pro" w:hAnsi="Avenir Next LT Pro" w:cs="Arial"/>
          <w:b/>
          <w:bCs/>
          <w:color w:val="FF0000"/>
          <w:u w:val="single"/>
        </w:rPr>
      </w:pPr>
    </w:p>
    <w:p w14:paraId="11B352B7" w14:textId="77777777" w:rsidR="00B97838" w:rsidRPr="00B97838" w:rsidRDefault="00B97838">
      <w:pPr>
        <w:rPr>
          <w:rFonts w:ascii="Avenir Next LT Pro" w:hAnsi="Avenir Next LT Pro" w:cs="Arial"/>
          <w:b/>
          <w:bCs/>
          <w:color w:val="FF0000"/>
          <w:u w:val="single"/>
        </w:rPr>
      </w:pPr>
    </w:p>
    <w:p w14:paraId="2C925CED" w14:textId="334EFF7E" w:rsidR="00293FEF" w:rsidRPr="00B97838" w:rsidRDefault="00293FEF">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0" distB="0" distL="114300" distR="114300" simplePos="0" relativeHeight="251718656" behindDoc="0" locked="0" layoutInCell="1" allowOverlap="1" wp14:anchorId="2DAA6C72" wp14:editId="78AC6534">
                <wp:simplePos x="0" y="0"/>
                <wp:positionH relativeFrom="column">
                  <wp:posOffset>-510540</wp:posOffset>
                </wp:positionH>
                <wp:positionV relativeFrom="paragraph">
                  <wp:posOffset>264160</wp:posOffset>
                </wp:positionV>
                <wp:extent cx="68427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6842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A7AE89" id="Straight Connector 1"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40.2pt,20.8pt" to="498.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" strokecolor="black [3200]" strokeweight=".5pt">
                <v:stroke joinstyle="miter"/>
              </v:line>
            </w:pict>
          </mc:Fallback>
        </mc:AlternateContent>
      </w:r>
    </w:p>
    <w:p w14:paraId="775C4969" w14:textId="5D6AF861" w:rsidR="00293FEF" w:rsidRPr="00B97838" w:rsidRDefault="00293FEF" w:rsidP="00293FEF">
      <w:pPr>
        <w:pStyle w:val="Default"/>
        <w:rPr>
          <w:rFonts w:ascii="Avenir Next LT Pro" w:hAnsi="Avenir Next LT Pro"/>
        </w:rPr>
      </w:pPr>
    </w:p>
    <w:p w14:paraId="5419F7C6" w14:textId="7B9A7D5E" w:rsidR="00293FEF" w:rsidRPr="00B97838" w:rsidRDefault="00293FEF" w:rsidP="00293FEF">
      <w:pPr>
        <w:jc w:val="center"/>
        <w:rPr>
          <w:rFonts w:ascii="Avenir Next LT Pro" w:hAnsi="Avenir Next LT Pro" w:cs="Arial"/>
          <w:b/>
          <w:bCs/>
          <w:color w:val="FF0000"/>
          <w:sz w:val="28"/>
          <w:u w:val="single"/>
        </w:rPr>
      </w:pPr>
      <w:r w:rsidRPr="00B97838">
        <w:rPr>
          <w:rStyle w:val="A12"/>
          <w:rFonts w:ascii="Avenir Next LT Pro" w:hAnsi="Avenir Next LT Pro" w:cs="Arial"/>
          <w:sz w:val="16"/>
        </w:rPr>
        <w:t xml:space="preserve">Registered Charity Number 280919. Registered Office: Myland Hall, </w:t>
      </w:r>
      <w:proofErr w:type="spellStart"/>
      <w:r w:rsidRPr="00B97838">
        <w:rPr>
          <w:rStyle w:val="A12"/>
          <w:rFonts w:ascii="Avenir Next LT Pro" w:hAnsi="Avenir Next LT Pro" w:cs="Arial"/>
          <w:sz w:val="16"/>
        </w:rPr>
        <w:t>Barncroft</w:t>
      </w:r>
      <w:proofErr w:type="spellEnd"/>
      <w:r w:rsidRPr="00B97838">
        <w:rPr>
          <w:rStyle w:val="A12"/>
          <w:rFonts w:ascii="Avenir Next LT Pro" w:hAnsi="Avenir Next LT Pro" w:cs="Arial"/>
          <w:sz w:val="16"/>
        </w:rPr>
        <w:t xml:space="preserve"> Close, Highwoods, Colchester, CO4 9JU</w:t>
      </w:r>
    </w:p>
    <w:sectPr w:rsidR="00293FEF" w:rsidRPr="00B97838" w:rsidSect="003C6D15">
      <w:pgSz w:w="11906" w:h="16838"/>
      <w:pgMar w:top="1440" w:right="1440" w:bottom="68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2AE0" w14:textId="77777777" w:rsidR="00AC0D22" w:rsidRDefault="00AC0D22" w:rsidP="006D3E43">
      <w:pPr>
        <w:spacing w:after="0" w:line="240" w:lineRule="auto"/>
      </w:pPr>
      <w:r>
        <w:separator/>
      </w:r>
    </w:p>
  </w:endnote>
  <w:endnote w:type="continuationSeparator" w:id="0">
    <w:p w14:paraId="7293ECBB" w14:textId="77777777" w:rsidR="00AC0D22" w:rsidRDefault="00AC0D22" w:rsidP="006D3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DC5B4" w14:textId="77777777" w:rsidR="00AC0D22" w:rsidRDefault="00AC0D22" w:rsidP="006D3E43">
      <w:pPr>
        <w:spacing w:after="0" w:line="240" w:lineRule="auto"/>
      </w:pPr>
      <w:r>
        <w:separator/>
      </w:r>
    </w:p>
  </w:footnote>
  <w:footnote w:type="continuationSeparator" w:id="0">
    <w:p w14:paraId="449C28BA" w14:textId="77777777" w:rsidR="00AC0D22" w:rsidRDefault="00AC0D22" w:rsidP="006D3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7625B"/>
    <w:multiLevelType w:val="hybridMultilevel"/>
    <w:tmpl w:val="60921916"/>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14D6DD6"/>
    <w:multiLevelType w:val="hybridMultilevel"/>
    <w:tmpl w:val="D99E23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9030AA"/>
    <w:multiLevelType w:val="hybridMultilevel"/>
    <w:tmpl w:val="4900FE82"/>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AD6C78"/>
    <w:multiLevelType w:val="hybridMultilevel"/>
    <w:tmpl w:val="F2D8E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DA30EF"/>
    <w:multiLevelType w:val="hybridMultilevel"/>
    <w:tmpl w:val="BDC26684"/>
    <w:lvl w:ilvl="0" w:tplc="7414B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191149"/>
    <w:multiLevelType w:val="hybridMultilevel"/>
    <w:tmpl w:val="9AE27FB6"/>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5770074">
    <w:abstractNumId w:val="4"/>
  </w:num>
  <w:num w:numId="2" w16cid:durableId="2028755544">
    <w:abstractNumId w:val="2"/>
  </w:num>
  <w:num w:numId="3" w16cid:durableId="1270430079">
    <w:abstractNumId w:val="5"/>
  </w:num>
  <w:num w:numId="4" w16cid:durableId="1242568151">
    <w:abstractNumId w:val="1"/>
  </w:num>
  <w:num w:numId="5" w16cid:durableId="1810125109">
    <w:abstractNumId w:val="3"/>
  </w:num>
  <w:num w:numId="6" w16cid:durableId="192547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F1B"/>
    <w:rsid w:val="0001139D"/>
    <w:rsid w:val="000B14C2"/>
    <w:rsid w:val="00116CC5"/>
    <w:rsid w:val="001449BF"/>
    <w:rsid w:val="001547E4"/>
    <w:rsid w:val="00192B22"/>
    <w:rsid w:val="001958B8"/>
    <w:rsid w:val="00223FF0"/>
    <w:rsid w:val="00233BE7"/>
    <w:rsid w:val="002728BE"/>
    <w:rsid w:val="00273F34"/>
    <w:rsid w:val="00293FEF"/>
    <w:rsid w:val="003138CC"/>
    <w:rsid w:val="00314437"/>
    <w:rsid w:val="00332631"/>
    <w:rsid w:val="003B6E9F"/>
    <w:rsid w:val="003C6D15"/>
    <w:rsid w:val="004463E6"/>
    <w:rsid w:val="00455FD8"/>
    <w:rsid w:val="00456B3A"/>
    <w:rsid w:val="00482535"/>
    <w:rsid w:val="004850F4"/>
    <w:rsid w:val="00487ED9"/>
    <w:rsid w:val="005025E5"/>
    <w:rsid w:val="00554216"/>
    <w:rsid w:val="0055736D"/>
    <w:rsid w:val="00595AAC"/>
    <w:rsid w:val="005E0AED"/>
    <w:rsid w:val="00620F9D"/>
    <w:rsid w:val="00633F6A"/>
    <w:rsid w:val="006404D8"/>
    <w:rsid w:val="00687040"/>
    <w:rsid w:val="006A5953"/>
    <w:rsid w:val="006D3E43"/>
    <w:rsid w:val="0076494F"/>
    <w:rsid w:val="00765B10"/>
    <w:rsid w:val="007923B3"/>
    <w:rsid w:val="0085209E"/>
    <w:rsid w:val="008F7F1B"/>
    <w:rsid w:val="00907A7F"/>
    <w:rsid w:val="00917A47"/>
    <w:rsid w:val="009432B5"/>
    <w:rsid w:val="00977EB9"/>
    <w:rsid w:val="009902C5"/>
    <w:rsid w:val="009934AB"/>
    <w:rsid w:val="00996F14"/>
    <w:rsid w:val="009C3EA5"/>
    <w:rsid w:val="00A10CD3"/>
    <w:rsid w:val="00A461A6"/>
    <w:rsid w:val="00A627DB"/>
    <w:rsid w:val="00AA147B"/>
    <w:rsid w:val="00AC0D22"/>
    <w:rsid w:val="00AF7423"/>
    <w:rsid w:val="00B80EA2"/>
    <w:rsid w:val="00B96D35"/>
    <w:rsid w:val="00B97838"/>
    <w:rsid w:val="00BA65D2"/>
    <w:rsid w:val="00BF4AC2"/>
    <w:rsid w:val="00BF52EF"/>
    <w:rsid w:val="00C27FAE"/>
    <w:rsid w:val="00C504B2"/>
    <w:rsid w:val="00D41AE1"/>
    <w:rsid w:val="00DA6209"/>
    <w:rsid w:val="00E36935"/>
    <w:rsid w:val="00E84720"/>
    <w:rsid w:val="00EC382E"/>
    <w:rsid w:val="00EE1FA8"/>
    <w:rsid w:val="00EE71B2"/>
    <w:rsid w:val="00F32E9E"/>
    <w:rsid w:val="00F4174F"/>
    <w:rsid w:val="00F468BF"/>
    <w:rsid w:val="00F80882"/>
    <w:rsid w:val="00F8730B"/>
    <w:rsid w:val="00F94864"/>
    <w:rsid w:val="00F96562"/>
    <w:rsid w:val="00FB38A1"/>
    <w:rsid w:val="00FD2DB2"/>
    <w:rsid w:val="00FE1B87"/>
    <w:rsid w:val="00FF6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B6E16"/>
  <w15:chartTrackingRefBased/>
  <w15:docId w15:val="{C530332F-6B06-4C3A-AF6B-256F401D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4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38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07A7F"/>
    <w:pPr>
      <w:ind w:left="720"/>
      <w:contextualSpacing/>
    </w:pPr>
  </w:style>
  <w:style w:type="character" w:styleId="Hyperlink">
    <w:name w:val="Hyperlink"/>
    <w:basedOn w:val="DefaultParagraphFont"/>
    <w:uiPriority w:val="99"/>
    <w:unhideWhenUsed/>
    <w:rsid w:val="00633F6A"/>
    <w:rPr>
      <w:color w:val="F39458" w:themeColor="hyperlink"/>
      <w:u w:val="single"/>
    </w:rPr>
  </w:style>
  <w:style w:type="character" w:customStyle="1" w:styleId="UnresolvedMention1">
    <w:name w:val="Unresolved Mention1"/>
    <w:basedOn w:val="DefaultParagraphFont"/>
    <w:uiPriority w:val="99"/>
    <w:semiHidden/>
    <w:unhideWhenUsed/>
    <w:rsid w:val="00633F6A"/>
    <w:rPr>
      <w:color w:val="605E5C"/>
      <w:shd w:val="clear" w:color="auto" w:fill="E1DFDD"/>
    </w:rPr>
  </w:style>
  <w:style w:type="paragraph" w:styleId="Header">
    <w:name w:val="header"/>
    <w:basedOn w:val="Normal"/>
    <w:link w:val="HeaderChar"/>
    <w:uiPriority w:val="99"/>
    <w:unhideWhenUsed/>
    <w:rsid w:val="006D3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E43"/>
  </w:style>
  <w:style w:type="paragraph" w:styleId="Footer">
    <w:name w:val="footer"/>
    <w:basedOn w:val="Normal"/>
    <w:link w:val="FooterChar"/>
    <w:uiPriority w:val="99"/>
    <w:unhideWhenUsed/>
    <w:rsid w:val="006D3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E43"/>
  </w:style>
  <w:style w:type="paragraph" w:customStyle="1" w:styleId="Default">
    <w:name w:val="Default"/>
    <w:rsid w:val="00293FEF"/>
    <w:pPr>
      <w:autoSpaceDE w:val="0"/>
      <w:autoSpaceDN w:val="0"/>
      <w:adjustRightInd w:val="0"/>
      <w:spacing w:after="0" w:line="240" w:lineRule="auto"/>
    </w:pPr>
    <w:rPr>
      <w:rFonts w:ascii="Montserrat Light" w:hAnsi="Montserrat Light" w:cs="Montserrat Light"/>
      <w:color w:val="000000"/>
      <w:sz w:val="24"/>
      <w:szCs w:val="24"/>
    </w:rPr>
  </w:style>
  <w:style w:type="character" w:customStyle="1" w:styleId="A12">
    <w:name w:val="A12"/>
    <w:uiPriority w:val="99"/>
    <w:rsid w:val="00293FEF"/>
    <w:rPr>
      <w:rFonts w:cs="Montserrat Light"/>
      <w:color w:val="211D1E"/>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2445">
      <w:bodyDiv w:val="1"/>
      <w:marLeft w:val="0"/>
      <w:marRight w:val="0"/>
      <w:marTop w:val="0"/>
      <w:marBottom w:val="0"/>
      <w:divBdr>
        <w:top w:val="none" w:sz="0" w:space="0" w:color="auto"/>
        <w:left w:val="none" w:sz="0" w:space="0" w:color="auto"/>
        <w:bottom w:val="none" w:sz="0" w:space="0" w:color="auto"/>
        <w:right w:val="none" w:sz="0" w:space="0" w:color="auto"/>
      </w:divBdr>
    </w:div>
    <w:div w:id="690226998">
      <w:bodyDiv w:val="1"/>
      <w:marLeft w:val="0"/>
      <w:marRight w:val="0"/>
      <w:marTop w:val="0"/>
      <w:marBottom w:val="0"/>
      <w:divBdr>
        <w:top w:val="none" w:sz="0" w:space="0" w:color="auto"/>
        <w:left w:val="none" w:sz="0" w:space="0" w:color="auto"/>
        <w:bottom w:val="none" w:sz="0" w:space="0" w:color="auto"/>
        <w:right w:val="none" w:sz="0" w:space="0" w:color="auto"/>
      </w:divBdr>
    </w:div>
    <w:div w:id="1198007182">
      <w:bodyDiv w:val="1"/>
      <w:marLeft w:val="0"/>
      <w:marRight w:val="0"/>
      <w:marTop w:val="0"/>
      <w:marBottom w:val="0"/>
      <w:divBdr>
        <w:top w:val="none" w:sz="0" w:space="0" w:color="auto"/>
        <w:left w:val="none" w:sz="0" w:space="0" w:color="auto"/>
        <w:bottom w:val="none" w:sz="0" w:space="0" w:color="auto"/>
        <w:right w:val="none" w:sz="0" w:space="0" w:color="auto"/>
      </w:divBdr>
    </w:div>
    <w:div w:id="174163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sthelena.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666C8A"/>
      </a:dk2>
      <a:lt2>
        <a:srgbClr val="F39458"/>
      </a:lt2>
      <a:accent1>
        <a:srgbClr val="A3D5C8"/>
      </a:accent1>
      <a:accent2>
        <a:srgbClr val="82CDE4"/>
      </a:accent2>
      <a:accent3>
        <a:srgbClr val="AAD29A"/>
      </a:accent3>
      <a:accent4>
        <a:srgbClr val="9D7EB8"/>
      </a:accent4>
      <a:accent5>
        <a:srgbClr val="EF7FA3"/>
      </a:accent5>
      <a:accent6>
        <a:srgbClr val="E35178"/>
      </a:accent6>
      <a:hlink>
        <a:srgbClr val="F39458"/>
      </a:hlink>
      <a:folHlink>
        <a:srgbClr val="6E7596"/>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C7DDEA2FE16F4BAFEDDA51299FC20D" ma:contentTypeVersion="19" ma:contentTypeDescription="Create a new document." ma:contentTypeScope="" ma:versionID="45ac25282f3205942a2851bbdb9f58ef">
  <xsd:schema xmlns:xsd="http://www.w3.org/2001/XMLSchema" xmlns:xs="http://www.w3.org/2001/XMLSchema" xmlns:p="http://schemas.microsoft.com/office/2006/metadata/properties" xmlns:ns2="2b738541-90fd-4e1f-9c87-e7725348359d" xmlns:ns3="543df8a0-3256-4e7f-92da-a1ee193f3858" targetNamespace="http://schemas.microsoft.com/office/2006/metadata/properties" ma:root="true" ma:fieldsID="fd9eee90bb8c7a6331dc37a1556f3023" ns2:_="" ns3:_="">
    <xsd:import namespace="2b738541-90fd-4e1f-9c87-e7725348359d"/>
    <xsd:import namespace="543df8a0-3256-4e7f-92da-a1ee193f38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38541-90fd-4e1f-9c87-e77253483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534a47-bfd6-4698-8ef3-8bb4ae18ec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3df8a0-3256-4e7f-92da-a1ee193f385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ce5794-d6de-4fab-b51c-175bfe30cc1c}" ma:internalName="TaxCatchAll" ma:showField="CatchAllData" ma:web="543df8a0-3256-4e7f-92da-a1ee193f38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43df8a0-3256-4e7f-92da-a1ee193f3858" xsi:nil="true"/>
    <lcf76f155ced4ddcb4097134ff3c332f xmlns="2b738541-90fd-4e1f-9c87-e772534835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221EAF-7F0C-49FC-AC1C-134C163A5AD3}">
  <ds:schemaRefs>
    <ds:schemaRef ds:uri="http://schemas.openxmlformats.org/officeDocument/2006/bibliography"/>
  </ds:schemaRefs>
</ds:datastoreItem>
</file>

<file path=customXml/itemProps2.xml><?xml version="1.0" encoding="utf-8"?>
<ds:datastoreItem xmlns:ds="http://schemas.openxmlformats.org/officeDocument/2006/customXml" ds:itemID="{E464BF2C-641D-4D7C-9E68-141764C41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38541-90fd-4e1f-9c87-e7725348359d"/>
    <ds:schemaRef ds:uri="543df8a0-3256-4e7f-92da-a1ee193f3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2AEC45-6E96-4A43-B118-9EBE9F43493D}">
  <ds:schemaRefs>
    <ds:schemaRef ds:uri="http://schemas.microsoft.com/sharepoint/v3/contenttype/forms"/>
  </ds:schemaRefs>
</ds:datastoreItem>
</file>

<file path=customXml/itemProps4.xml><?xml version="1.0" encoding="utf-8"?>
<ds:datastoreItem xmlns:ds="http://schemas.openxmlformats.org/officeDocument/2006/customXml" ds:itemID="{03F8600C-808B-4732-BE4F-E2148378EAC3}">
  <ds:schemaRefs>
    <ds:schemaRef ds:uri="http://schemas.microsoft.com/office/2006/metadata/properties"/>
    <ds:schemaRef ds:uri="http://schemas.microsoft.com/office/infopath/2007/PartnerControls"/>
    <ds:schemaRef ds:uri="543df8a0-3256-4e7f-92da-a1ee193f3858"/>
    <ds:schemaRef ds:uri="2b738541-90fd-4e1f-9c87-e7725348359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Zweck</dc:creator>
  <cp:keywords/>
  <dc:description/>
  <cp:lastModifiedBy>Sherri Mounteney</cp:lastModifiedBy>
  <cp:revision>3</cp:revision>
  <dcterms:created xsi:type="dcterms:W3CDTF">2026-04-24T09:56:00Z</dcterms:created>
  <dcterms:modified xsi:type="dcterms:W3CDTF">2026-11-02T11:48:00Z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0x0101000FC7DDEA2FE16F4BAFEDDA51299FC20D</vt:lpwstr>
  </property>
  <property fmtid="{D5CDD505-2E9C-101B-9397-08002B2CF9AE}" pid="3" name="MediaServiceImageTags">
    <vt:lpwstr/>
  </property>
</Properties>
</file>